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B4D" w:rsidRDefault="00A01B4D" w:rsidP="00A01B4D">
      <w:pPr>
        <w:jc w:val="center"/>
        <w:rPr>
          <w:rFonts w:ascii="Arial" w:hAnsi="Arial" w:cs="Arial"/>
          <w:sz w:val="24"/>
          <w:szCs w:val="24"/>
        </w:rPr>
      </w:pPr>
      <w:r w:rsidRPr="00405594">
        <w:rPr>
          <w:rFonts w:ascii="Arial" w:hAnsi="Arial" w:cs="Arial"/>
          <w:noProof/>
          <w:sz w:val="24"/>
          <w:szCs w:val="24"/>
          <w:lang w:val="en-US"/>
        </w:rPr>
        <w:drawing>
          <wp:inline distT="0" distB="0" distL="0" distR="0">
            <wp:extent cx="695325" cy="895350"/>
            <wp:effectExtent l="0" t="0" r="9525" b="0"/>
            <wp:docPr id="4" name="Picture 1" descr="logo_prov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prov_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695325" cy="895350"/>
                    </a:xfrm>
                    <a:prstGeom prst="rect">
                      <a:avLst/>
                    </a:prstGeom>
                    <a:noFill/>
                    <a:ln>
                      <a:noFill/>
                    </a:ln>
                  </pic:spPr>
                </pic:pic>
              </a:graphicData>
            </a:graphic>
          </wp:inline>
        </w:drawing>
      </w:r>
    </w:p>
    <w:p w:rsidR="00A01B4D" w:rsidRPr="00405594" w:rsidRDefault="00A01B4D" w:rsidP="00A01B4D">
      <w:pPr>
        <w:spacing w:after="0"/>
        <w:jc w:val="center"/>
        <w:rPr>
          <w:rFonts w:ascii="Arial" w:hAnsi="Arial" w:cs="Arial"/>
          <w:b/>
          <w:sz w:val="24"/>
          <w:szCs w:val="24"/>
        </w:rPr>
      </w:pPr>
      <w:r w:rsidRPr="00405594">
        <w:rPr>
          <w:rFonts w:ascii="Arial" w:hAnsi="Arial" w:cs="Arial"/>
          <w:b/>
          <w:sz w:val="24"/>
          <w:szCs w:val="24"/>
        </w:rPr>
        <w:t xml:space="preserve">PERJANJIAN KINERJA TAHUN </w:t>
      </w:r>
      <w:r>
        <w:rPr>
          <w:rFonts w:ascii="Arial" w:hAnsi="Arial" w:cs="Arial"/>
          <w:b/>
          <w:sz w:val="24"/>
          <w:szCs w:val="24"/>
        </w:rPr>
        <w:t>2018</w:t>
      </w:r>
    </w:p>
    <w:p w:rsidR="00A01B4D" w:rsidRPr="00405594" w:rsidRDefault="00A01B4D" w:rsidP="00A01B4D">
      <w:pPr>
        <w:spacing w:after="0"/>
        <w:jc w:val="center"/>
        <w:rPr>
          <w:rFonts w:ascii="Arial" w:hAnsi="Arial" w:cs="Arial"/>
          <w:sz w:val="20"/>
          <w:szCs w:val="24"/>
        </w:rPr>
      </w:pPr>
    </w:p>
    <w:p w:rsidR="00A01B4D" w:rsidRPr="009B7B9B" w:rsidRDefault="00A01B4D" w:rsidP="00A01B4D">
      <w:pPr>
        <w:spacing w:after="0"/>
        <w:jc w:val="both"/>
        <w:rPr>
          <w:rFonts w:ascii="Arial" w:hAnsi="Arial" w:cs="Arial"/>
          <w:szCs w:val="24"/>
        </w:rPr>
      </w:pPr>
      <w:r w:rsidRPr="009B7B9B">
        <w:rPr>
          <w:rFonts w:ascii="Arial" w:hAnsi="Arial" w:cs="Arial"/>
          <w:szCs w:val="24"/>
        </w:rPr>
        <w:t>Dalam rangka mewujudkan manajemen pemerintahan yang efektif, transparan dan akuntabel serta berorientasi pada hasil, kami yang bertanda tangan di bawah ini :</w:t>
      </w:r>
    </w:p>
    <w:p w:rsidR="00A01B4D" w:rsidRPr="009B7B9B" w:rsidRDefault="00A01B4D" w:rsidP="00A01B4D">
      <w:pPr>
        <w:spacing w:after="0"/>
        <w:jc w:val="both"/>
        <w:rPr>
          <w:rFonts w:ascii="Arial" w:hAnsi="Arial" w:cs="Arial"/>
          <w:sz w:val="18"/>
          <w:szCs w:val="24"/>
        </w:rPr>
      </w:pPr>
    </w:p>
    <w:p w:rsidR="00A01B4D" w:rsidRPr="009B7B9B" w:rsidRDefault="00A01B4D" w:rsidP="00A01B4D">
      <w:pPr>
        <w:spacing w:after="0"/>
        <w:jc w:val="both"/>
        <w:rPr>
          <w:rFonts w:ascii="Arial" w:hAnsi="Arial" w:cs="Arial"/>
          <w:szCs w:val="24"/>
        </w:rPr>
      </w:pPr>
      <w:r w:rsidRPr="009B7B9B">
        <w:rPr>
          <w:rFonts w:ascii="Arial" w:hAnsi="Arial" w:cs="Arial"/>
          <w:szCs w:val="24"/>
        </w:rPr>
        <w:t>Nama</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WIDYASTUTI, SE</w:t>
      </w:r>
    </w:p>
    <w:p w:rsidR="00A01B4D" w:rsidRPr="009B7B9B" w:rsidRDefault="00A01B4D" w:rsidP="00A01B4D">
      <w:pPr>
        <w:tabs>
          <w:tab w:val="left" w:pos="2170"/>
        </w:tabs>
        <w:spacing w:after="0"/>
        <w:ind w:left="2268" w:hanging="2268"/>
        <w:jc w:val="both"/>
        <w:rPr>
          <w:rFonts w:ascii="Arial" w:hAnsi="Arial" w:cs="Arial"/>
          <w:szCs w:val="24"/>
        </w:rPr>
      </w:pPr>
      <w:r w:rsidRPr="009B7B9B">
        <w:rPr>
          <w:rFonts w:ascii="Arial" w:hAnsi="Arial" w:cs="Arial"/>
          <w:szCs w:val="24"/>
        </w:rPr>
        <w:t>Jabatan</w:t>
      </w:r>
      <w:r w:rsidRPr="009B7B9B">
        <w:rPr>
          <w:rFonts w:ascii="Arial" w:hAnsi="Arial" w:cs="Arial"/>
          <w:szCs w:val="24"/>
        </w:rPr>
        <w:tab/>
        <w:t xml:space="preserve">: </w:t>
      </w:r>
      <w:r>
        <w:rPr>
          <w:rFonts w:ascii="Arial" w:hAnsi="Arial" w:cs="Arial"/>
          <w:szCs w:val="24"/>
        </w:rPr>
        <w:t>Kepala   Bidang   Sumber   Daya   Pariwisata,   Ekonomi   Kreatif    dan Kelembagaan Kepariwisataan</w:t>
      </w:r>
    </w:p>
    <w:p w:rsidR="00A01B4D" w:rsidRPr="009B7B9B" w:rsidRDefault="00A01B4D" w:rsidP="00A01B4D">
      <w:pPr>
        <w:spacing w:after="0"/>
        <w:jc w:val="both"/>
        <w:rPr>
          <w:rFonts w:ascii="Arial" w:hAnsi="Arial" w:cs="Arial"/>
          <w:sz w:val="16"/>
          <w:szCs w:val="24"/>
        </w:rPr>
      </w:pPr>
    </w:p>
    <w:p w:rsidR="00A01B4D" w:rsidRPr="009B7B9B" w:rsidRDefault="00A01B4D" w:rsidP="00A01B4D">
      <w:pPr>
        <w:spacing w:after="0"/>
        <w:jc w:val="both"/>
        <w:rPr>
          <w:rFonts w:ascii="Arial" w:hAnsi="Arial" w:cs="Arial"/>
          <w:szCs w:val="24"/>
        </w:rPr>
      </w:pPr>
      <w:r w:rsidRPr="009B7B9B">
        <w:rPr>
          <w:rFonts w:ascii="Arial" w:hAnsi="Arial" w:cs="Arial"/>
          <w:szCs w:val="24"/>
        </w:rPr>
        <w:t>Selanjutnya disebut pihak pertama</w:t>
      </w:r>
    </w:p>
    <w:p w:rsidR="00A01B4D" w:rsidRPr="009B7B9B" w:rsidRDefault="00A01B4D" w:rsidP="00A01B4D">
      <w:pPr>
        <w:spacing w:after="0"/>
        <w:jc w:val="both"/>
        <w:rPr>
          <w:rFonts w:ascii="Arial" w:hAnsi="Arial" w:cs="Arial"/>
          <w:szCs w:val="24"/>
        </w:rPr>
      </w:pPr>
    </w:p>
    <w:p w:rsidR="00A01B4D" w:rsidRPr="009B7B9B" w:rsidRDefault="00A01B4D" w:rsidP="00A01B4D">
      <w:pPr>
        <w:spacing w:after="0"/>
        <w:jc w:val="both"/>
        <w:rPr>
          <w:rFonts w:ascii="Arial" w:hAnsi="Arial" w:cs="Arial"/>
          <w:szCs w:val="24"/>
        </w:rPr>
      </w:pPr>
      <w:r w:rsidRPr="009B7B9B">
        <w:rPr>
          <w:rFonts w:ascii="Arial" w:hAnsi="Arial" w:cs="Arial"/>
          <w:szCs w:val="24"/>
        </w:rPr>
        <w:t xml:space="preserve">Nama </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Drs. RIVAI</w:t>
      </w:r>
    </w:p>
    <w:p w:rsidR="00A01B4D" w:rsidRPr="009B7B9B" w:rsidRDefault="00A01B4D" w:rsidP="00A01B4D">
      <w:pPr>
        <w:spacing w:after="0"/>
        <w:jc w:val="both"/>
        <w:rPr>
          <w:rFonts w:ascii="Arial" w:hAnsi="Arial" w:cs="Arial"/>
          <w:szCs w:val="24"/>
        </w:rPr>
      </w:pPr>
      <w:r w:rsidRPr="009B7B9B">
        <w:rPr>
          <w:rFonts w:ascii="Arial" w:hAnsi="Arial" w:cs="Arial"/>
          <w:szCs w:val="24"/>
        </w:rPr>
        <w:t>Jabatan</w:t>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 xml:space="preserve">Kepala Dinas Kebudayaan dan Pariwisata </w:t>
      </w:r>
    </w:p>
    <w:p w:rsidR="00A01B4D" w:rsidRPr="009B7B9B" w:rsidRDefault="00A01B4D" w:rsidP="00A01B4D">
      <w:pPr>
        <w:spacing w:after="0"/>
        <w:jc w:val="both"/>
        <w:rPr>
          <w:rFonts w:ascii="Arial" w:hAnsi="Arial" w:cs="Arial"/>
          <w:szCs w:val="24"/>
        </w:rPr>
      </w:pP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Selaku atasan langsung pihak pertama</w:t>
      </w:r>
    </w:p>
    <w:p w:rsidR="00A01B4D" w:rsidRPr="009B7B9B" w:rsidRDefault="00A01B4D" w:rsidP="00A01B4D">
      <w:pPr>
        <w:spacing w:after="0"/>
        <w:jc w:val="both"/>
        <w:rPr>
          <w:rFonts w:ascii="Arial" w:hAnsi="Arial" w:cs="Arial"/>
          <w:sz w:val="16"/>
          <w:szCs w:val="24"/>
        </w:rPr>
      </w:pPr>
    </w:p>
    <w:p w:rsidR="00A01B4D" w:rsidRPr="009B7B9B" w:rsidRDefault="00A01B4D" w:rsidP="00A01B4D">
      <w:pPr>
        <w:spacing w:after="0"/>
        <w:jc w:val="both"/>
        <w:rPr>
          <w:rFonts w:ascii="Arial" w:hAnsi="Arial" w:cs="Arial"/>
          <w:szCs w:val="24"/>
        </w:rPr>
      </w:pPr>
      <w:r w:rsidRPr="009B7B9B">
        <w:rPr>
          <w:rFonts w:ascii="Arial" w:hAnsi="Arial" w:cs="Arial"/>
          <w:szCs w:val="24"/>
        </w:rPr>
        <w:t>Selanjutnya disebut pihak kedua</w:t>
      </w:r>
    </w:p>
    <w:p w:rsidR="00A01B4D" w:rsidRPr="009B7B9B" w:rsidRDefault="00A01B4D" w:rsidP="00A01B4D">
      <w:pPr>
        <w:spacing w:after="0"/>
        <w:jc w:val="both"/>
        <w:rPr>
          <w:rFonts w:ascii="Arial" w:hAnsi="Arial" w:cs="Arial"/>
          <w:szCs w:val="24"/>
        </w:rPr>
      </w:pPr>
    </w:p>
    <w:p w:rsidR="00A01B4D" w:rsidRPr="009B7B9B" w:rsidRDefault="00A01B4D" w:rsidP="00A01B4D">
      <w:pPr>
        <w:spacing w:after="0"/>
        <w:jc w:val="both"/>
        <w:rPr>
          <w:rFonts w:ascii="Arial" w:hAnsi="Arial" w:cs="Arial"/>
          <w:szCs w:val="24"/>
        </w:rPr>
      </w:pPr>
      <w:r w:rsidRPr="009B7B9B">
        <w:rPr>
          <w:rFonts w:ascii="Arial" w:hAnsi="Arial" w:cs="Arial"/>
          <w:szCs w:val="24"/>
        </w:rPr>
        <w:t>Pihak pertam</w:t>
      </w:r>
      <w:r w:rsidR="00773680">
        <w:rPr>
          <w:rFonts w:ascii="Arial" w:hAnsi="Arial" w:cs="Arial"/>
          <w:szCs w:val="24"/>
        </w:rPr>
        <w:t>a</w:t>
      </w:r>
      <w:r w:rsidRPr="009B7B9B">
        <w:rPr>
          <w:rFonts w:ascii="Arial" w:hAnsi="Arial" w:cs="Arial"/>
          <w:szCs w:val="24"/>
        </w:rPr>
        <w:t xml:space="preserve"> berjanji akan mewujudkan target kinerja tahunan sesuai lampiran perjanjian ini, dalam rangka mencapai target kinerja jangka menegah seperti yang telah ditetapkan dalam dokumen perencanaan. Keberhasilan dan kegagalan pencapaian target kinerja tersebut menjadi tanggung jawab kami.</w:t>
      </w:r>
    </w:p>
    <w:p w:rsidR="00A01B4D" w:rsidRPr="009B7B9B" w:rsidRDefault="00A01B4D" w:rsidP="00A01B4D">
      <w:pPr>
        <w:spacing w:after="0"/>
        <w:jc w:val="both"/>
        <w:rPr>
          <w:rFonts w:ascii="Arial" w:hAnsi="Arial" w:cs="Arial"/>
          <w:sz w:val="18"/>
          <w:szCs w:val="24"/>
        </w:rPr>
      </w:pPr>
    </w:p>
    <w:p w:rsidR="00A01B4D" w:rsidRPr="009B7B9B" w:rsidRDefault="00A01B4D" w:rsidP="00A01B4D">
      <w:pPr>
        <w:spacing w:after="0"/>
        <w:jc w:val="both"/>
        <w:rPr>
          <w:rFonts w:ascii="Arial" w:hAnsi="Arial" w:cs="Arial"/>
          <w:szCs w:val="24"/>
        </w:rPr>
      </w:pPr>
      <w:r w:rsidRPr="009B7B9B">
        <w:rPr>
          <w:rFonts w:ascii="Arial" w:hAnsi="Arial" w:cs="Arial"/>
          <w:szCs w:val="24"/>
        </w:rPr>
        <w:t>Pihak kedua akan memberikan supervisi yang diperlukan serta akan melakukan evaluasi akuntabilitas kinerja terhadap capaian kinerja dari perjanjian ini dan mengambil tindakan yang diperlukan dalam rangka pemberian penghargaan dan sanksi.</w:t>
      </w:r>
    </w:p>
    <w:p w:rsidR="00A01B4D" w:rsidRDefault="00A01B4D" w:rsidP="00A01B4D">
      <w:pPr>
        <w:spacing w:after="0"/>
        <w:jc w:val="both"/>
        <w:rPr>
          <w:rFonts w:ascii="Arial" w:hAnsi="Arial" w:cs="Arial"/>
          <w:sz w:val="24"/>
          <w:szCs w:val="24"/>
        </w:rPr>
      </w:pPr>
    </w:p>
    <w:p w:rsidR="00A01B4D" w:rsidRPr="009B7B9B" w:rsidRDefault="00A01B4D" w:rsidP="00A01B4D">
      <w:pPr>
        <w:spacing w:after="0"/>
        <w:ind w:left="4536"/>
        <w:jc w:val="both"/>
        <w:rPr>
          <w:rFonts w:ascii="Arial" w:hAnsi="Arial" w:cs="Arial"/>
          <w:szCs w:val="24"/>
        </w:rPr>
      </w:pPr>
      <w:r w:rsidRPr="009B7B9B">
        <w:rPr>
          <w:rFonts w:ascii="Arial" w:hAnsi="Arial" w:cs="Arial"/>
          <w:szCs w:val="24"/>
        </w:rPr>
        <w:t xml:space="preserve">Pangkalpinang,          </w:t>
      </w:r>
      <w:r w:rsidR="00816BB7">
        <w:rPr>
          <w:rFonts w:ascii="Arial" w:hAnsi="Arial" w:cs="Arial"/>
          <w:szCs w:val="24"/>
        </w:rPr>
        <w:t>September</w:t>
      </w:r>
      <w:r w:rsidRPr="009B7B9B">
        <w:rPr>
          <w:rFonts w:ascii="Arial" w:hAnsi="Arial" w:cs="Arial"/>
          <w:szCs w:val="24"/>
        </w:rPr>
        <w:t xml:space="preserve"> 2018</w:t>
      </w:r>
    </w:p>
    <w:p w:rsidR="00A01B4D" w:rsidRPr="009B7B9B" w:rsidRDefault="00A01B4D" w:rsidP="00A01B4D">
      <w:pPr>
        <w:spacing w:after="0"/>
        <w:ind w:left="4536"/>
        <w:jc w:val="both"/>
        <w:rPr>
          <w:rFonts w:ascii="Arial" w:hAnsi="Arial" w:cs="Arial"/>
          <w:sz w:val="10"/>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1"/>
        <w:gridCol w:w="4621"/>
      </w:tblGrid>
      <w:tr w:rsidR="00A01B4D" w:rsidRPr="009B7B9B" w:rsidTr="00A01B4D">
        <w:tc>
          <w:tcPr>
            <w:tcW w:w="4621" w:type="dxa"/>
          </w:tcPr>
          <w:p w:rsidR="00A01B4D" w:rsidRPr="009B7B9B" w:rsidRDefault="00A01B4D" w:rsidP="00A01B4D">
            <w:pPr>
              <w:jc w:val="center"/>
              <w:rPr>
                <w:rFonts w:ascii="Arial" w:hAnsi="Arial" w:cs="Arial"/>
                <w:szCs w:val="24"/>
              </w:rPr>
            </w:pPr>
            <w:r w:rsidRPr="009B7B9B">
              <w:rPr>
                <w:rFonts w:ascii="Arial" w:hAnsi="Arial" w:cs="Arial"/>
                <w:szCs w:val="24"/>
              </w:rPr>
              <w:t>Pihak Kedua,</w:t>
            </w:r>
          </w:p>
          <w:p w:rsidR="00A01B4D" w:rsidRPr="009B7B9B" w:rsidRDefault="00A01B4D" w:rsidP="00A01B4D">
            <w:pPr>
              <w:jc w:val="center"/>
              <w:rPr>
                <w:rFonts w:ascii="Arial" w:hAnsi="Arial" w:cs="Arial"/>
                <w:szCs w:val="24"/>
              </w:rPr>
            </w:pPr>
            <w:r w:rsidRPr="009B7B9B">
              <w:rPr>
                <w:rFonts w:ascii="Arial" w:hAnsi="Arial" w:cs="Arial"/>
                <w:szCs w:val="24"/>
              </w:rPr>
              <w:t>KEPALA DINAS</w:t>
            </w:r>
          </w:p>
          <w:p w:rsidR="00A01B4D" w:rsidRPr="009B7B9B" w:rsidRDefault="00A01B4D" w:rsidP="00A01B4D">
            <w:pPr>
              <w:jc w:val="center"/>
              <w:rPr>
                <w:rFonts w:ascii="Arial" w:hAnsi="Arial" w:cs="Arial"/>
                <w:szCs w:val="24"/>
              </w:rPr>
            </w:pPr>
            <w:r w:rsidRPr="009B7B9B">
              <w:rPr>
                <w:rFonts w:ascii="Arial" w:hAnsi="Arial" w:cs="Arial"/>
                <w:szCs w:val="24"/>
              </w:rPr>
              <w:t>KEBUDAYAAN DAN PARIWISATA</w:t>
            </w:r>
          </w:p>
          <w:p w:rsidR="00A01B4D" w:rsidRPr="009B7B9B" w:rsidRDefault="00A01B4D" w:rsidP="00A01B4D">
            <w:pPr>
              <w:jc w:val="center"/>
              <w:rPr>
                <w:rFonts w:ascii="Arial" w:hAnsi="Arial" w:cs="Arial"/>
                <w:szCs w:val="24"/>
              </w:rPr>
            </w:pPr>
          </w:p>
          <w:p w:rsidR="00A01B4D" w:rsidRPr="009B7B9B" w:rsidRDefault="00A01B4D" w:rsidP="00A01B4D">
            <w:pPr>
              <w:jc w:val="center"/>
              <w:rPr>
                <w:rFonts w:ascii="Arial" w:hAnsi="Arial" w:cs="Arial"/>
                <w:szCs w:val="24"/>
              </w:rPr>
            </w:pPr>
          </w:p>
          <w:p w:rsidR="00A01B4D" w:rsidRPr="009B7B9B" w:rsidRDefault="00A01B4D" w:rsidP="00A01B4D">
            <w:pPr>
              <w:jc w:val="center"/>
              <w:rPr>
                <w:rFonts w:ascii="Arial" w:hAnsi="Arial" w:cs="Arial"/>
                <w:szCs w:val="24"/>
              </w:rPr>
            </w:pPr>
          </w:p>
          <w:p w:rsidR="00A01B4D" w:rsidRDefault="00A01B4D" w:rsidP="00A01B4D">
            <w:pPr>
              <w:jc w:val="center"/>
              <w:rPr>
                <w:rFonts w:ascii="Arial" w:hAnsi="Arial" w:cs="Arial"/>
                <w:szCs w:val="24"/>
              </w:rPr>
            </w:pPr>
          </w:p>
          <w:p w:rsidR="00A01B4D" w:rsidRPr="009B7B9B" w:rsidRDefault="00A01B4D" w:rsidP="00A01B4D">
            <w:pPr>
              <w:jc w:val="center"/>
              <w:rPr>
                <w:rFonts w:ascii="Arial" w:hAnsi="Arial" w:cs="Arial"/>
                <w:szCs w:val="24"/>
              </w:rPr>
            </w:pPr>
          </w:p>
          <w:p w:rsidR="00A01B4D" w:rsidRPr="009B7B9B" w:rsidRDefault="00A01B4D" w:rsidP="00A01B4D">
            <w:pPr>
              <w:jc w:val="center"/>
              <w:rPr>
                <w:rFonts w:ascii="Arial" w:hAnsi="Arial" w:cs="Arial"/>
                <w:szCs w:val="24"/>
              </w:rPr>
            </w:pPr>
            <w:r w:rsidRPr="009B7B9B">
              <w:rPr>
                <w:rFonts w:ascii="Arial" w:hAnsi="Arial" w:cs="Arial"/>
                <w:szCs w:val="24"/>
              </w:rPr>
              <w:t>Drs. RIVAI</w:t>
            </w:r>
          </w:p>
          <w:p w:rsidR="00A01B4D" w:rsidRPr="009B7B9B" w:rsidRDefault="00A01B4D" w:rsidP="00A01B4D">
            <w:pPr>
              <w:jc w:val="center"/>
              <w:rPr>
                <w:rFonts w:ascii="Arial" w:hAnsi="Arial" w:cs="Arial"/>
                <w:szCs w:val="24"/>
              </w:rPr>
            </w:pPr>
            <w:r w:rsidRPr="009B7B9B">
              <w:rPr>
                <w:rFonts w:ascii="Arial" w:hAnsi="Arial" w:cs="Arial"/>
                <w:szCs w:val="24"/>
              </w:rPr>
              <w:t>Pembina Utama Madya</w:t>
            </w:r>
          </w:p>
          <w:p w:rsidR="00A01B4D" w:rsidRPr="009B7B9B" w:rsidRDefault="00A01B4D" w:rsidP="00A01B4D">
            <w:pPr>
              <w:jc w:val="center"/>
              <w:rPr>
                <w:rFonts w:ascii="Arial" w:hAnsi="Arial" w:cs="Arial"/>
                <w:szCs w:val="24"/>
              </w:rPr>
            </w:pPr>
            <w:r w:rsidRPr="009B7B9B">
              <w:rPr>
                <w:rFonts w:ascii="Arial" w:hAnsi="Arial" w:cs="Arial"/>
                <w:szCs w:val="24"/>
              </w:rPr>
              <w:t>NIP. 19600604 198701 1001</w:t>
            </w:r>
          </w:p>
        </w:tc>
        <w:tc>
          <w:tcPr>
            <w:tcW w:w="4621" w:type="dxa"/>
          </w:tcPr>
          <w:p w:rsidR="00A01B4D" w:rsidRPr="009B7B9B" w:rsidRDefault="00A01B4D" w:rsidP="00A01B4D">
            <w:pPr>
              <w:jc w:val="center"/>
              <w:rPr>
                <w:rFonts w:ascii="Arial" w:hAnsi="Arial" w:cs="Arial"/>
                <w:szCs w:val="24"/>
              </w:rPr>
            </w:pPr>
            <w:r w:rsidRPr="009B7B9B">
              <w:rPr>
                <w:rFonts w:ascii="Arial" w:hAnsi="Arial" w:cs="Arial"/>
                <w:szCs w:val="24"/>
              </w:rPr>
              <w:t>Pihak Pertama,</w:t>
            </w:r>
          </w:p>
          <w:p w:rsidR="00A01B4D" w:rsidRPr="009B7B9B" w:rsidRDefault="00A01B4D" w:rsidP="00A01B4D">
            <w:pPr>
              <w:jc w:val="center"/>
              <w:rPr>
                <w:rFonts w:ascii="Arial" w:hAnsi="Arial" w:cs="Arial"/>
                <w:szCs w:val="24"/>
              </w:rPr>
            </w:pPr>
            <w:r>
              <w:rPr>
                <w:rFonts w:ascii="Arial" w:hAnsi="Arial" w:cs="Arial"/>
                <w:szCs w:val="24"/>
              </w:rPr>
              <w:t>KEPALA BIDANG SUMBER DAYA PARIWISATA,   EKONOMI KREATIF DAN KELEMBAGAAN KEPARIWISATAAN</w:t>
            </w:r>
          </w:p>
          <w:p w:rsidR="00A01B4D" w:rsidRPr="009B7B9B" w:rsidRDefault="00A01B4D" w:rsidP="00A01B4D">
            <w:pPr>
              <w:jc w:val="center"/>
              <w:rPr>
                <w:rFonts w:ascii="Arial" w:hAnsi="Arial" w:cs="Arial"/>
                <w:szCs w:val="24"/>
              </w:rPr>
            </w:pPr>
          </w:p>
          <w:p w:rsidR="00A01B4D" w:rsidRPr="009B7B9B" w:rsidRDefault="00A01B4D" w:rsidP="00A01B4D">
            <w:pPr>
              <w:jc w:val="center"/>
              <w:rPr>
                <w:rFonts w:ascii="Arial" w:hAnsi="Arial" w:cs="Arial"/>
                <w:szCs w:val="24"/>
              </w:rPr>
            </w:pPr>
          </w:p>
          <w:p w:rsidR="00A01B4D" w:rsidRPr="009B7B9B" w:rsidRDefault="00A01B4D" w:rsidP="00A01B4D">
            <w:pPr>
              <w:jc w:val="center"/>
              <w:rPr>
                <w:rFonts w:ascii="Arial" w:hAnsi="Arial" w:cs="Arial"/>
                <w:szCs w:val="24"/>
              </w:rPr>
            </w:pPr>
          </w:p>
          <w:p w:rsidR="00A01B4D" w:rsidRPr="009B7B9B" w:rsidRDefault="00A01B4D" w:rsidP="00A01B4D">
            <w:pPr>
              <w:jc w:val="center"/>
              <w:rPr>
                <w:rFonts w:ascii="Arial" w:hAnsi="Arial" w:cs="Arial"/>
                <w:szCs w:val="24"/>
              </w:rPr>
            </w:pPr>
          </w:p>
          <w:p w:rsidR="00A01B4D" w:rsidRPr="009B7B9B" w:rsidRDefault="00A01B4D" w:rsidP="00A01B4D">
            <w:pPr>
              <w:jc w:val="center"/>
              <w:rPr>
                <w:rFonts w:ascii="Arial" w:hAnsi="Arial" w:cs="Arial"/>
                <w:szCs w:val="24"/>
              </w:rPr>
            </w:pPr>
            <w:r>
              <w:rPr>
                <w:rFonts w:ascii="Arial" w:hAnsi="Arial" w:cs="Arial"/>
                <w:szCs w:val="24"/>
              </w:rPr>
              <w:t>WIDYASTUTI, SE</w:t>
            </w:r>
          </w:p>
          <w:p w:rsidR="00A01B4D" w:rsidRPr="009B7B9B" w:rsidRDefault="00A01B4D" w:rsidP="00A01B4D">
            <w:pPr>
              <w:jc w:val="center"/>
              <w:rPr>
                <w:rFonts w:ascii="Arial" w:hAnsi="Arial" w:cs="Arial"/>
                <w:szCs w:val="24"/>
              </w:rPr>
            </w:pPr>
            <w:r w:rsidRPr="009B7B9B">
              <w:rPr>
                <w:rFonts w:ascii="Arial" w:hAnsi="Arial" w:cs="Arial"/>
                <w:szCs w:val="24"/>
              </w:rPr>
              <w:t xml:space="preserve">Pembina </w:t>
            </w:r>
          </w:p>
          <w:p w:rsidR="00A01B4D" w:rsidRPr="009B7B9B" w:rsidRDefault="00A01B4D" w:rsidP="00A01B4D">
            <w:pPr>
              <w:jc w:val="center"/>
              <w:rPr>
                <w:rFonts w:ascii="Arial" w:hAnsi="Arial" w:cs="Arial"/>
                <w:szCs w:val="24"/>
              </w:rPr>
            </w:pPr>
            <w:r w:rsidRPr="009B7B9B">
              <w:rPr>
                <w:rFonts w:ascii="Arial" w:hAnsi="Arial" w:cs="Arial"/>
                <w:szCs w:val="24"/>
              </w:rPr>
              <w:t xml:space="preserve">NIP. </w:t>
            </w:r>
            <w:r>
              <w:rPr>
                <w:rFonts w:ascii="Arial" w:hAnsi="Arial" w:cs="Arial"/>
              </w:rPr>
              <w:t>19740903 200212 2 003</w:t>
            </w:r>
          </w:p>
        </w:tc>
      </w:tr>
    </w:tbl>
    <w:p w:rsidR="00A01B4D" w:rsidRDefault="00A01B4D" w:rsidP="00A01B4D">
      <w:pPr>
        <w:spacing w:after="0"/>
        <w:jc w:val="both"/>
        <w:rPr>
          <w:rFonts w:ascii="Arial" w:hAnsi="Arial" w:cs="Arial"/>
          <w:sz w:val="24"/>
          <w:szCs w:val="24"/>
        </w:rPr>
      </w:pPr>
    </w:p>
    <w:p w:rsidR="00A01B4D" w:rsidRDefault="00A01B4D" w:rsidP="00A01B4D">
      <w:pPr>
        <w:spacing w:after="0"/>
        <w:jc w:val="center"/>
        <w:rPr>
          <w:rFonts w:ascii="Arial" w:hAnsi="Arial" w:cs="Arial"/>
          <w:b/>
        </w:rPr>
      </w:pPr>
    </w:p>
    <w:p w:rsidR="00A01B4D" w:rsidRDefault="00A01B4D" w:rsidP="00A01B4D">
      <w:pPr>
        <w:spacing w:after="0"/>
        <w:jc w:val="center"/>
        <w:rPr>
          <w:rFonts w:ascii="Arial" w:hAnsi="Arial" w:cs="Arial"/>
          <w:b/>
        </w:rPr>
      </w:pPr>
    </w:p>
    <w:p w:rsidR="00A01B4D" w:rsidRDefault="00A01B4D" w:rsidP="00A01B4D">
      <w:pPr>
        <w:spacing w:after="0"/>
        <w:jc w:val="center"/>
        <w:rPr>
          <w:rFonts w:ascii="Arial" w:hAnsi="Arial" w:cs="Arial"/>
          <w:b/>
        </w:rPr>
      </w:pPr>
    </w:p>
    <w:p w:rsidR="00A01B4D" w:rsidRDefault="00A01B4D" w:rsidP="00A01B4D">
      <w:pPr>
        <w:spacing w:after="0"/>
        <w:jc w:val="center"/>
        <w:rPr>
          <w:rFonts w:ascii="Arial" w:hAnsi="Arial" w:cs="Arial"/>
          <w:b/>
        </w:rPr>
      </w:pPr>
    </w:p>
    <w:p w:rsidR="00A01B4D" w:rsidRDefault="00A01B4D" w:rsidP="00A01B4D">
      <w:pPr>
        <w:spacing w:after="0"/>
        <w:jc w:val="center"/>
        <w:rPr>
          <w:rFonts w:ascii="Arial" w:hAnsi="Arial" w:cs="Arial"/>
          <w:b/>
        </w:rPr>
      </w:pPr>
    </w:p>
    <w:p w:rsidR="00A01B4D" w:rsidRDefault="00A01B4D" w:rsidP="00A01B4D">
      <w:pPr>
        <w:spacing w:after="0"/>
        <w:jc w:val="center"/>
        <w:rPr>
          <w:rFonts w:ascii="Arial" w:hAnsi="Arial" w:cs="Arial"/>
          <w:b/>
        </w:rPr>
      </w:pPr>
    </w:p>
    <w:p w:rsidR="00A01B4D" w:rsidRPr="002609B3" w:rsidRDefault="00A01B4D" w:rsidP="00A01B4D">
      <w:pPr>
        <w:spacing w:after="0"/>
        <w:jc w:val="center"/>
        <w:rPr>
          <w:rFonts w:ascii="Arial" w:hAnsi="Arial" w:cs="Arial"/>
          <w:b/>
        </w:rPr>
      </w:pPr>
      <w:r>
        <w:rPr>
          <w:rFonts w:ascii="Arial" w:hAnsi="Arial" w:cs="Arial"/>
          <w:b/>
        </w:rPr>
        <w:lastRenderedPageBreak/>
        <w:t>PERJANJIAN KINERJA TAHUN 2018</w:t>
      </w:r>
    </w:p>
    <w:p w:rsidR="00A01B4D" w:rsidRPr="002609B3" w:rsidRDefault="00A01B4D" w:rsidP="00A01B4D">
      <w:pPr>
        <w:spacing w:after="0"/>
        <w:jc w:val="center"/>
        <w:rPr>
          <w:rFonts w:ascii="Arial" w:hAnsi="Arial" w:cs="Arial"/>
          <w:b/>
        </w:rPr>
      </w:pPr>
      <w:r w:rsidRPr="002609B3">
        <w:rPr>
          <w:rFonts w:ascii="Arial" w:hAnsi="Arial" w:cs="Arial"/>
          <w:b/>
        </w:rPr>
        <w:t>DINAS KEBUDAYAAN DAN PARIWISATA</w:t>
      </w:r>
    </w:p>
    <w:p w:rsidR="00A01B4D" w:rsidRPr="002609B3" w:rsidRDefault="00A01B4D" w:rsidP="00A01B4D">
      <w:pPr>
        <w:spacing w:after="0"/>
        <w:jc w:val="center"/>
        <w:rPr>
          <w:rFonts w:ascii="Arial" w:hAnsi="Arial" w:cs="Arial"/>
        </w:rPr>
      </w:pPr>
      <w:r w:rsidRPr="002609B3">
        <w:rPr>
          <w:rFonts w:ascii="Arial" w:hAnsi="Arial" w:cs="Arial"/>
          <w:b/>
        </w:rPr>
        <w:t>PROVINSI KEPULAUAN BANGKA BELITUNG</w:t>
      </w:r>
    </w:p>
    <w:p w:rsidR="00A01B4D" w:rsidRDefault="00A01B4D" w:rsidP="00A01B4D">
      <w:pPr>
        <w:spacing w:after="0"/>
        <w:jc w:val="center"/>
        <w:rPr>
          <w:rFonts w:ascii="Arial" w:hAnsi="Arial" w:cs="Arial"/>
          <w:lang w:val="en-US"/>
        </w:rPr>
      </w:pPr>
    </w:p>
    <w:tbl>
      <w:tblPr>
        <w:tblStyle w:val="TableGrid"/>
        <w:tblW w:w="9307" w:type="dxa"/>
        <w:tblLook w:val="04A0"/>
      </w:tblPr>
      <w:tblGrid>
        <w:gridCol w:w="602"/>
        <w:gridCol w:w="3399"/>
        <w:gridCol w:w="2937"/>
        <w:gridCol w:w="2369"/>
      </w:tblGrid>
      <w:tr w:rsidR="00816BB7" w:rsidRPr="00753A5E" w:rsidTr="00E87B9F">
        <w:trPr>
          <w:trHeight w:val="554"/>
        </w:trPr>
        <w:tc>
          <w:tcPr>
            <w:tcW w:w="602" w:type="dxa"/>
            <w:vAlign w:val="center"/>
          </w:tcPr>
          <w:p w:rsidR="00816BB7" w:rsidRPr="00753A5E" w:rsidRDefault="00816BB7" w:rsidP="00E87B9F">
            <w:pPr>
              <w:jc w:val="center"/>
              <w:rPr>
                <w:rFonts w:ascii="Arial" w:hAnsi="Arial" w:cs="Arial"/>
                <w:sz w:val="20"/>
              </w:rPr>
            </w:pPr>
            <w:r w:rsidRPr="00753A5E">
              <w:rPr>
                <w:rFonts w:ascii="Arial" w:hAnsi="Arial" w:cs="Arial"/>
                <w:sz w:val="20"/>
              </w:rPr>
              <w:t>No</w:t>
            </w:r>
          </w:p>
        </w:tc>
        <w:tc>
          <w:tcPr>
            <w:tcW w:w="3399" w:type="dxa"/>
            <w:vAlign w:val="center"/>
          </w:tcPr>
          <w:p w:rsidR="00816BB7" w:rsidRPr="00753A5E" w:rsidRDefault="00816BB7" w:rsidP="00E87B9F">
            <w:pPr>
              <w:jc w:val="center"/>
              <w:rPr>
                <w:rFonts w:ascii="Arial" w:hAnsi="Arial" w:cs="Arial"/>
                <w:sz w:val="20"/>
              </w:rPr>
            </w:pPr>
            <w:r w:rsidRPr="00753A5E">
              <w:rPr>
                <w:rFonts w:ascii="Arial" w:hAnsi="Arial" w:cs="Arial"/>
                <w:sz w:val="20"/>
              </w:rPr>
              <w:t>Sasaran Strategis</w:t>
            </w:r>
          </w:p>
        </w:tc>
        <w:tc>
          <w:tcPr>
            <w:tcW w:w="2937" w:type="dxa"/>
            <w:vAlign w:val="center"/>
          </w:tcPr>
          <w:p w:rsidR="00816BB7" w:rsidRPr="00753A5E" w:rsidRDefault="00816BB7" w:rsidP="00E87B9F">
            <w:pPr>
              <w:jc w:val="center"/>
              <w:rPr>
                <w:rFonts w:ascii="Arial" w:hAnsi="Arial" w:cs="Arial"/>
                <w:sz w:val="20"/>
              </w:rPr>
            </w:pPr>
            <w:r w:rsidRPr="00753A5E">
              <w:rPr>
                <w:rFonts w:ascii="Arial" w:hAnsi="Arial" w:cs="Arial"/>
                <w:sz w:val="20"/>
              </w:rPr>
              <w:t>Indikator Kinerja</w:t>
            </w:r>
          </w:p>
        </w:tc>
        <w:tc>
          <w:tcPr>
            <w:tcW w:w="2369" w:type="dxa"/>
            <w:vAlign w:val="center"/>
          </w:tcPr>
          <w:p w:rsidR="00816BB7" w:rsidRPr="00753A5E" w:rsidRDefault="00816BB7" w:rsidP="00E87B9F">
            <w:pPr>
              <w:jc w:val="center"/>
              <w:rPr>
                <w:rFonts w:ascii="Arial" w:hAnsi="Arial" w:cs="Arial"/>
                <w:sz w:val="20"/>
              </w:rPr>
            </w:pPr>
            <w:r w:rsidRPr="00753A5E">
              <w:rPr>
                <w:rFonts w:ascii="Arial" w:hAnsi="Arial" w:cs="Arial"/>
                <w:sz w:val="20"/>
              </w:rPr>
              <w:t>Target</w:t>
            </w:r>
          </w:p>
        </w:tc>
      </w:tr>
      <w:tr w:rsidR="00816BB7" w:rsidRPr="00753A5E" w:rsidTr="00E87B9F">
        <w:trPr>
          <w:trHeight w:val="752"/>
        </w:trPr>
        <w:tc>
          <w:tcPr>
            <w:tcW w:w="602" w:type="dxa"/>
            <w:vMerge w:val="restart"/>
          </w:tcPr>
          <w:p w:rsidR="00816BB7" w:rsidRPr="00753A5E" w:rsidRDefault="00816BB7" w:rsidP="00E87B9F">
            <w:pPr>
              <w:jc w:val="center"/>
              <w:rPr>
                <w:rFonts w:ascii="Arial" w:hAnsi="Arial" w:cs="Arial"/>
                <w:sz w:val="20"/>
              </w:rPr>
            </w:pPr>
            <w:r w:rsidRPr="00753A5E">
              <w:rPr>
                <w:rFonts w:ascii="Arial" w:hAnsi="Arial" w:cs="Arial"/>
                <w:sz w:val="20"/>
              </w:rPr>
              <w:t>1.</w:t>
            </w:r>
          </w:p>
        </w:tc>
        <w:tc>
          <w:tcPr>
            <w:tcW w:w="3399" w:type="dxa"/>
          </w:tcPr>
          <w:p w:rsidR="00816BB7" w:rsidRPr="00753A5E" w:rsidRDefault="00816BB7" w:rsidP="00E87B9F">
            <w:pPr>
              <w:rPr>
                <w:rFonts w:ascii="Arial" w:eastAsia="Tahoma" w:hAnsi="Arial" w:cs="Arial"/>
                <w:b/>
                <w:color w:val="000000"/>
                <w:sz w:val="20"/>
                <w:szCs w:val="20"/>
                <w:lang w:eastAsia="id-ID"/>
              </w:rPr>
            </w:pPr>
            <w:r w:rsidRPr="00753A5E">
              <w:rPr>
                <w:rFonts w:ascii="Arial" w:hAnsi="Arial" w:cs="Arial"/>
                <w:sz w:val="20"/>
                <w:szCs w:val="20"/>
              </w:rPr>
              <w:t>Meningkatnya jumlah sumberdaya pariwisata yang  berkualitas</w:t>
            </w:r>
          </w:p>
        </w:tc>
        <w:tc>
          <w:tcPr>
            <w:tcW w:w="2937" w:type="dxa"/>
          </w:tcPr>
          <w:p w:rsidR="00816BB7" w:rsidRPr="00753A5E" w:rsidRDefault="00816BB7"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sumber daya pariwisata  yang berkualitas </w:t>
            </w:r>
          </w:p>
        </w:tc>
        <w:tc>
          <w:tcPr>
            <w:tcW w:w="2369" w:type="dxa"/>
          </w:tcPr>
          <w:p w:rsidR="00816BB7" w:rsidRPr="00753A5E" w:rsidRDefault="00816BB7" w:rsidP="00E87B9F">
            <w:pPr>
              <w:rPr>
                <w:rFonts w:ascii="Arial" w:hAnsi="Arial" w:cs="Arial"/>
                <w:color w:val="000000"/>
                <w:sz w:val="20"/>
                <w:szCs w:val="20"/>
              </w:rPr>
            </w:pPr>
            <w:r w:rsidRPr="00753A5E">
              <w:rPr>
                <w:rFonts w:ascii="Arial" w:hAnsi="Arial" w:cs="Arial"/>
                <w:color w:val="000000"/>
                <w:sz w:val="20"/>
                <w:szCs w:val="20"/>
              </w:rPr>
              <w:t>4.29%</w:t>
            </w:r>
          </w:p>
        </w:tc>
      </w:tr>
      <w:tr w:rsidR="00816BB7" w:rsidRPr="00753A5E" w:rsidTr="00E87B9F">
        <w:trPr>
          <w:trHeight w:val="798"/>
        </w:trPr>
        <w:tc>
          <w:tcPr>
            <w:tcW w:w="602" w:type="dxa"/>
            <w:vMerge/>
          </w:tcPr>
          <w:p w:rsidR="00816BB7" w:rsidRPr="00753A5E" w:rsidRDefault="00816BB7" w:rsidP="00E87B9F">
            <w:pPr>
              <w:jc w:val="center"/>
              <w:rPr>
                <w:rFonts w:ascii="Arial" w:hAnsi="Arial" w:cs="Arial"/>
                <w:sz w:val="20"/>
              </w:rPr>
            </w:pPr>
          </w:p>
        </w:tc>
        <w:tc>
          <w:tcPr>
            <w:tcW w:w="3399" w:type="dxa"/>
          </w:tcPr>
          <w:p w:rsidR="00816BB7" w:rsidRPr="00753A5E" w:rsidRDefault="00816BB7" w:rsidP="00E87B9F">
            <w:pPr>
              <w:rPr>
                <w:rFonts w:ascii="Arial" w:hAnsi="Arial" w:cs="Arial"/>
                <w:sz w:val="20"/>
                <w:szCs w:val="20"/>
              </w:rPr>
            </w:pPr>
            <w:r w:rsidRPr="00753A5E">
              <w:rPr>
                <w:rFonts w:ascii="Arial" w:hAnsi="Arial" w:cs="Arial"/>
                <w:sz w:val="20"/>
                <w:szCs w:val="20"/>
              </w:rPr>
              <w:t>Meningkatnya jumlah kelembagaan pariwisata yang  berkualitas</w:t>
            </w:r>
          </w:p>
        </w:tc>
        <w:tc>
          <w:tcPr>
            <w:tcW w:w="2937" w:type="dxa"/>
          </w:tcPr>
          <w:p w:rsidR="00816BB7" w:rsidRPr="00753A5E" w:rsidRDefault="00816BB7"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kelembagaan Kepariwisataan yang berkualitas</w:t>
            </w:r>
          </w:p>
        </w:tc>
        <w:tc>
          <w:tcPr>
            <w:tcW w:w="2369" w:type="dxa"/>
          </w:tcPr>
          <w:p w:rsidR="00816BB7" w:rsidRPr="00753A5E" w:rsidRDefault="00816BB7" w:rsidP="00E87B9F">
            <w:pPr>
              <w:rPr>
                <w:rFonts w:ascii="Arial" w:hAnsi="Arial" w:cs="Arial"/>
                <w:color w:val="000000"/>
                <w:sz w:val="20"/>
                <w:szCs w:val="20"/>
              </w:rPr>
            </w:pPr>
            <w:r w:rsidRPr="00753A5E">
              <w:rPr>
                <w:rFonts w:ascii="Arial" w:hAnsi="Arial" w:cs="Arial"/>
                <w:color w:val="000000"/>
                <w:sz w:val="20"/>
                <w:szCs w:val="20"/>
              </w:rPr>
              <w:t>83.33%</w:t>
            </w:r>
          </w:p>
        </w:tc>
      </w:tr>
      <w:tr w:rsidR="00816BB7" w:rsidRPr="00753A5E" w:rsidTr="00E87B9F">
        <w:trPr>
          <w:trHeight w:val="784"/>
        </w:trPr>
        <w:tc>
          <w:tcPr>
            <w:tcW w:w="602" w:type="dxa"/>
          </w:tcPr>
          <w:p w:rsidR="00816BB7" w:rsidRPr="00753A5E" w:rsidRDefault="00816BB7" w:rsidP="00E87B9F">
            <w:pPr>
              <w:jc w:val="center"/>
              <w:rPr>
                <w:rFonts w:ascii="Arial" w:hAnsi="Arial" w:cs="Arial"/>
                <w:sz w:val="20"/>
              </w:rPr>
            </w:pPr>
            <w:r w:rsidRPr="00753A5E">
              <w:rPr>
                <w:rFonts w:ascii="Arial" w:hAnsi="Arial" w:cs="Arial"/>
                <w:sz w:val="20"/>
              </w:rPr>
              <w:t>2.</w:t>
            </w:r>
          </w:p>
        </w:tc>
        <w:tc>
          <w:tcPr>
            <w:tcW w:w="3399" w:type="dxa"/>
          </w:tcPr>
          <w:p w:rsidR="00816BB7" w:rsidRPr="00753A5E" w:rsidRDefault="00816BB7" w:rsidP="00E87B9F">
            <w:pPr>
              <w:rPr>
                <w:rFonts w:ascii="Arial" w:hAnsi="Arial" w:cs="Arial"/>
                <w:sz w:val="20"/>
                <w:szCs w:val="20"/>
              </w:rPr>
            </w:pPr>
            <w:r w:rsidRPr="00753A5E">
              <w:rPr>
                <w:rFonts w:ascii="Arial" w:hAnsi="Arial" w:cs="Arial"/>
                <w:sz w:val="20"/>
                <w:szCs w:val="20"/>
              </w:rPr>
              <w:t>Meningkatnya budaya lokal yang dilestarikan dalam mendukung sektor pariwisata</w:t>
            </w:r>
          </w:p>
        </w:tc>
        <w:tc>
          <w:tcPr>
            <w:tcW w:w="2937" w:type="dxa"/>
          </w:tcPr>
          <w:p w:rsidR="00816BB7" w:rsidRPr="00753A5E" w:rsidRDefault="00816BB7"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budaya lokal yang dilestarikan dalam mendukung sektor pariwisata</w:t>
            </w:r>
          </w:p>
        </w:tc>
        <w:tc>
          <w:tcPr>
            <w:tcW w:w="2369" w:type="dxa"/>
          </w:tcPr>
          <w:p w:rsidR="00816BB7" w:rsidRPr="00753A5E" w:rsidRDefault="00816BB7" w:rsidP="00E87B9F">
            <w:pPr>
              <w:rPr>
                <w:rFonts w:ascii="Arial" w:hAnsi="Arial" w:cs="Arial"/>
                <w:sz w:val="20"/>
                <w:szCs w:val="20"/>
              </w:rPr>
            </w:pPr>
            <w:r w:rsidRPr="00753A5E">
              <w:rPr>
                <w:rFonts w:ascii="Arial" w:hAnsi="Arial" w:cs="Arial"/>
                <w:sz w:val="20"/>
                <w:szCs w:val="20"/>
              </w:rPr>
              <w:t>17.29%</w:t>
            </w:r>
          </w:p>
        </w:tc>
      </w:tr>
      <w:tr w:rsidR="00816BB7" w:rsidRPr="00753A5E" w:rsidTr="00E87B9F">
        <w:trPr>
          <w:trHeight w:val="784"/>
        </w:trPr>
        <w:tc>
          <w:tcPr>
            <w:tcW w:w="602" w:type="dxa"/>
          </w:tcPr>
          <w:p w:rsidR="00816BB7" w:rsidRPr="00753A5E" w:rsidRDefault="00816BB7" w:rsidP="00E87B9F">
            <w:pPr>
              <w:jc w:val="center"/>
              <w:rPr>
                <w:rFonts w:ascii="Arial" w:hAnsi="Arial" w:cs="Arial"/>
                <w:sz w:val="20"/>
              </w:rPr>
            </w:pPr>
            <w:r w:rsidRPr="00753A5E">
              <w:rPr>
                <w:rFonts w:ascii="Arial" w:hAnsi="Arial" w:cs="Arial"/>
                <w:sz w:val="20"/>
              </w:rPr>
              <w:t>3.</w:t>
            </w:r>
          </w:p>
        </w:tc>
        <w:tc>
          <w:tcPr>
            <w:tcW w:w="3399" w:type="dxa"/>
          </w:tcPr>
          <w:p w:rsidR="00816BB7" w:rsidRPr="00753A5E" w:rsidRDefault="00816BB7" w:rsidP="00E87B9F">
            <w:pPr>
              <w:rPr>
                <w:rFonts w:ascii="Arial" w:eastAsia="Tahoma" w:hAnsi="Arial" w:cs="Arial"/>
                <w:b/>
                <w:color w:val="000000"/>
                <w:sz w:val="20"/>
                <w:szCs w:val="20"/>
                <w:lang w:eastAsia="id-ID"/>
              </w:rPr>
            </w:pPr>
            <w:r w:rsidRPr="00753A5E">
              <w:rPr>
                <w:rFonts w:ascii="Arial" w:hAnsi="Arial" w:cs="Arial"/>
                <w:sz w:val="20"/>
                <w:szCs w:val="20"/>
              </w:rPr>
              <w:t>Meningkatnya  sarana dan prasarana di  destinasi pariwisata yang memenuhi standar</w:t>
            </w:r>
          </w:p>
        </w:tc>
        <w:tc>
          <w:tcPr>
            <w:tcW w:w="2937" w:type="dxa"/>
          </w:tcPr>
          <w:p w:rsidR="00816BB7" w:rsidRPr="00753A5E" w:rsidRDefault="00816BB7"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sarana prasarana di Destinasi Pariwisata yang memenuhi standar</w:t>
            </w:r>
          </w:p>
        </w:tc>
        <w:tc>
          <w:tcPr>
            <w:tcW w:w="2369" w:type="dxa"/>
          </w:tcPr>
          <w:p w:rsidR="00816BB7" w:rsidRPr="00753A5E" w:rsidRDefault="00816BB7" w:rsidP="00E87B9F">
            <w:pPr>
              <w:rPr>
                <w:rFonts w:ascii="Arial" w:hAnsi="Arial" w:cs="Arial"/>
                <w:color w:val="000000"/>
                <w:sz w:val="20"/>
                <w:szCs w:val="20"/>
              </w:rPr>
            </w:pPr>
            <w:r w:rsidRPr="00753A5E">
              <w:rPr>
                <w:rFonts w:ascii="Arial" w:hAnsi="Arial" w:cs="Arial"/>
                <w:color w:val="000000"/>
                <w:sz w:val="20"/>
                <w:szCs w:val="20"/>
              </w:rPr>
              <w:t>18.52%</w:t>
            </w:r>
          </w:p>
        </w:tc>
      </w:tr>
      <w:tr w:rsidR="00816BB7" w:rsidRPr="00753A5E" w:rsidTr="00E87B9F">
        <w:trPr>
          <w:trHeight w:val="1319"/>
        </w:trPr>
        <w:tc>
          <w:tcPr>
            <w:tcW w:w="602" w:type="dxa"/>
          </w:tcPr>
          <w:p w:rsidR="00816BB7" w:rsidRPr="00753A5E" w:rsidRDefault="00816BB7" w:rsidP="00E87B9F">
            <w:pPr>
              <w:jc w:val="center"/>
              <w:rPr>
                <w:rFonts w:ascii="Arial" w:hAnsi="Arial" w:cs="Arial"/>
                <w:sz w:val="20"/>
                <w:lang w:val="en-US"/>
              </w:rPr>
            </w:pPr>
            <w:r w:rsidRPr="00753A5E">
              <w:rPr>
                <w:rFonts w:ascii="Arial" w:hAnsi="Arial" w:cs="Arial"/>
                <w:sz w:val="20"/>
                <w:lang w:val="en-US"/>
              </w:rPr>
              <w:t>4.</w:t>
            </w:r>
          </w:p>
        </w:tc>
        <w:tc>
          <w:tcPr>
            <w:tcW w:w="3399" w:type="dxa"/>
          </w:tcPr>
          <w:p w:rsidR="00816BB7" w:rsidRPr="00753A5E" w:rsidRDefault="00816BB7" w:rsidP="00E87B9F">
            <w:pPr>
              <w:rPr>
                <w:rFonts w:ascii="Arial" w:eastAsia="Tahoma" w:hAnsi="Arial" w:cs="Arial"/>
                <w:b/>
                <w:color w:val="000000"/>
                <w:sz w:val="20"/>
                <w:szCs w:val="20"/>
                <w:lang w:eastAsia="id-ID"/>
              </w:rPr>
            </w:pPr>
            <w:r w:rsidRPr="00753A5E">
              <w:rPr>
                <w:rFonts w:ascii="Arial" w:hAnsi="Arial" w:cs="Arial"/>
                <w:sz w:val="20"/>
                <w:szCs w:val="20"/>
              </w:rPr>
              <w:t>Meningkatnya kunjungan pariwisata</w:t>
            </w:r>
          </w:p>
        </w:tc>
        <w:tc>
          <w:tcPr>
            <w:tcW w:w="2937" w:type="dxa"/>
          </w:tcPr>
          <w:p w:rsidR="00816BB7" w:rsidRPr="00753A5E" w:rsidRDefault="00816BB7"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kunjungan wisatawan </w:t>
            </w:r>
          </w:p>
        </w:tc>
        <w:tc>
          <w:tcPr>
            <w:tcW w:w="2369" w:type="dxa"/>
          </w:tcPr>
          <w:p w:rsidR="00816BB7" w:rsidRPr="00753A5E" w:rsidRDefault="00816BB7" w:rsidP="00E87B9F">
            <w:pPr>
              <w:rPr>
                <w:rFonts w:ascii="Arial" w:hAnsi="Arial" w:cs="Arial"/>
                <w:sz w:val="20"/>
                <w:szCs w:val="24"/>
              </w:rPr>
            </w:pPr>
            <w:r w:rsidRPr="00753A5E">
              <w:rPr>
                <w:rFonts w:ascii="Arial" w:hAnsi="Arial" w:cs="Arial"/>
                <w:sz w:val="20"/>
                <w:szCs w:val="24"/>
              </w:rPr>
              <w:t>7.758 Wisatawan Mancanegara (8%)</w:t>
            </w:r>
          </w:p>
          <w:p w:rsidR="00816BB7" w:rsidRPr="00753A5E" w:rsidRDefault="00816BB7" w:rsidP="00E87B9F">
            <w:pPr>
              <w:rPr>
                <w:rFonts w:ascii="Arial" w:hAnsi="Arial" w:cs="Arial"/>
                <w:sz w:val="20"/>
                <w:szCs w:val="24"/>
              </w:rPr>
            </w:pPr>
          </w:p>
          <w:p w:rsidR="00816BB7" w:rsidRPr="00753A5E" w:rsidRDefault="00816BB7" w:rsidP="00E87B9F">
            <w:pPr>
              <w:rPr>
                <w:rFonts w:ascii="Arial" w:hAnsi="Arial" w:cs="Arial"/>
                <w:sz w:val="20"/>
                <w:szCs w:val="24"/>
              </w:rPr>
            </w:pPr>
            <w:r w:rsidRPr="00753A5E">
              <w:rPr>
                <w:rFonts w:ascii="Arial" w:hAnsi="Arial" w:cs="Arial"/>
                <w:sz w:val="20"/>
                <w:szCs w:val="24"/>
              </w:rPr>
              <w:t>392.292 Wisatawan Nusantara (9%)</w:t>
            </w:r>
          </w:p>
        </w:tc>
      </w:tr>
    </w:tbl>
    <w:p w:rsidR="00A01B4D" w:rsidRDefault="00A01B4D" w:rsidP="00A01B4D">
      <w:pPr>
        <w:spacing w:after="0"/>
        <w:jc w:val="both"/>
        <w:rPr>
          <w:rFonts w:ascii="Arial" w:hAnsi="Arial" w:cs="Arial"/>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6"/>
        <w:gridCol w:w="6528"/>
        <w:gridCol w:w="2449"/>
      </w:tblGrid>
      <w:tr w:rsidR="00A01B4D" w:rsidRPr="00816BB7" w:rsidTr="00B565DB">
        <w:trPr>
          <w:trHeight w:val="539"/>
        </w:trPr>
        <w:tc>
          <w:tcPr>
            <w:tcW w:w="586" w:type="dxa"/>
          </w:tcPr>
          <w:p w:rsidR="00A01B4D" w:rsidRPr="00816BB7" w:rsidRDefault="00A01B4D" w:rsidP="00A01B4D">
            <w:pPr>
              <w:jc w:val="center"/>
              <w:rPr>
                <w:rFonts w:ascii="Arial" w:hAnsi="Arial" w:cs="Arial"/>
                <w:sz w:val="20"/>
              </w:rPr>
            </w:pPr>
            <w:r w:rsidRPr="00816BB7">
              <w:rPr>
                <w:rFonts w:ascii="Arial" w:hAnsi="Arial" w:cs="Arial"/>
                <w:sz w:val="20"/>
              </w:rPr>
              <w:t>No</w:t>
            </w:r>
          </w:p>
        </w:tc>
        <w:tc>
          <w:tcPr>
            <w:tcW w:w="6528" w:type="dxa"/>
          </w:tcPr>
          <w:p w:rsidR="00A01B4D" w:rsidRPr="00816BB7" w:rsidRDefault="00A01B4D" w:rsidP="00A01B4D">
            <w:pPr>
              <w:jc w:val="center"/>
              <w:rPr>
                <w:rFonts w:ascii="Arial" w:hAnsi="Arial" w:cs="Arial"/>
                <w:sz w:val="20"/>
              </w:rPr>
            </w:pPr>
            <w:r w:rsidRPr="00816BB7">
              <w:rPr>
                <w:rFonts w:ascii="Arial" w:hAnsi="Arial" w:cs="Arial"/>
                <w:sz w:val="20"/>
              </w:rPr>
              <w:t>Program</w:t>
            </w:r>
          </w:p>
        </w:tc>
        <w:tc>
          <w:tcPr>
            <w:tcW w:w="2449" w:type="dxa"/>
          </w:tcPr>
          <w:p w:rsidR="00A01B4D" w:rsidRPr="00816BB7" w:rsidRDefault="00A01B4D" w:rsidP="00A01B4D">
            <w:pPr>
              <w:jc w:val="center"/>
              <w:rPr>
                <w:rFonts w:ascii="Arial" w:hAnsi="Arial" w:cs="Arial"/>
                <w:sz w:val="20"/>
              </w:rPr>
            </w:pPr>
            <w:r w:rsidRPr="00816BB7">
              <w:rPr>
                <w:rFonts w:ascii="Arial" w:hAnsi="Arial" w:cs="Arial"/>
                <w:sz w:val="20"/>
              </w:rPr>
              <w:t>Anggaran</w:t>
            </w:r>
          </w:p>
        </w:tc>
      </w:tr>
      <w:tr w:rsidR="00A01B4D" w:rsidRPr="00816BB7" w:rsidTr="00B565DB">
        <w:trPr>
          <w:trHeight w:val="239"/>
        </w:trPr>
        <w:tc>
          <w:tcPr>
            <w:tcW w:w="586" w:type="dxa"/>
          </w:tcPr>
          <w:p w:rsidR="00A01B4D" w:rsidRPr="00816BB7" w:rsidRDefault="00A01B4D" w:rsidP="00A01B4D">
            <w:pPr>
              <w:tabs>
                <w:tab w:val="center" w:pos="185"/>
              </w:tabs>
              <w:jc w:val="center"/>
              <w:rPr>
                <w:rFonts w:ascii="Arial" w:hAnsi="Arial" w:cs="Arial"/>
                <w:sz w:val="20"/>
              </w:rPr>
            </w:pPr>
          </w:p>
        </w:tc>
        <w:tc>
          <w:tcPr>
            <w:tcW w:w="6528" w:type="dxa"/>
          </w:tcPr>
          <w:p w:rsidR="00A01B4D" w:rsidRPr="00816BB7" w:rsidRDefault="00A01B4D" w:rsidP="00A01B4D">
            <w:pPr>
              <w:jc w:val="both"/>
              <w:rPr>
                <w:rFonts w:ascii="Arial" w:hAnsi="Arial" w:cs="Arial"/>
                <w:b/>
                <w:sz w:val="20"/>
              </w:rPr>
            </w:pPr>
            <w:r w:rsidRPr="00816BB7">
              <w:rPr>
                <w:rFonts w:ascii="Arial" w:hAnsi="Arial" w:cs="Arial"/>
                <w:b/>
                <w:sz w:val="20"/>
              </w:rPr>
              <w:t>Program Pengembangan Sumber Daya Pariwisata, Ekonomi Kreatif dan Kelembagaan Kepariwisataan</w:t>
            </w:r>
          </w:p>
        </w:tc>
        <w:tc>
          <w:tcPr>
            <w:tcW w:w="2449" w:type="dxa"/>
          </w:tcPr>
          <w:p w:rsidR="00A01B4D" w:rsidRPr="00816BB7" w:rsidRDefault="00A01B4D" w:rsidP="00A01B4D">
            <w:pPr>
              <w:jc w:val="right"/>
              <w:rPr>
                <w:rFonts w:ascii="Arial" w:hAnsi="Arial" w:cs="Arial"/>
                <w:b/>
                <w:sz w:val="20"/>
              </w:rPr>
            </w:pPr>
            <w:r w:rsidRPr="00816BB7">
              <w:rPr>
                <w:rFonts w:ascii="Arial" w:hAnsi="Arial" w:cs="Arial"/>
                <w:b/>
                <w:sz w:val="20"/>
              </w:rPr>
              <w:t>Rp.     2.064.009.000,-</w:t>
            </w:r>
          </w:p>
        </w:tc>
      </w:tr>
      <w:tr w:rsidR="00A01B4D" w:rsidRPr="00816BB7" w:rsidTr="00B565DB">
        <w:trPr>
          <w:trHeight w:val="254"/>
        </w:trPr>
        <w:tc>
          <w:tcPr>
            <w:tcW w:w="586" w:type="dxa"/>
          </w:tcPr>
          <w:p w:rsidR="00A01B4D" w:rsidRPr="00816BB7" w:rsidRDefault="00A01B4D" w:rsidP="00A01B4D">
            <w:pPr>
              <w:jc w:val="center"/>
              <w:rPr>
                <w:rFonts w:ascii="Arial" w:hAnsi="Arial" w:cs="Arial"/>
                <w:sz w:val="20"/>
              </w:rPr>
            </w:pPr>
            <w:r w:rsidRPr="00816BB7">
              <w:rPr>
                <w:rFonts w:ascii="Arial" w:hAnsi="Arial" w:cs="Arial"/>
                <w:sz w:val="20"/>
              </w:rPr>
              <w:t>1.</w:t>
            </w:r>
          </w:p>
        </w:tc>
        <w:tc>
          <w:tcPr>
            <w:tcW w:w="6528" w:type="dxa"/>
          </w:tcPr>
          <w:p w:rsidR="00A01B4D" w:rsidRPr="00816BB7" w:rsidRDefault="00A01B4D" w:rsidP="00A01B4D">
            <w:pPr>
              <w:jc w:val="both"/>
              <w:rPr>
                <w:rFonts w:ascii="Arial" w:hAnsi="Arial" w:cs="Arial"/>
                <w:sz w:val="20"/>
              </w:rPr>
            </w:pPr>
            <w:r w:rsidRPr="00816BB7">
              <w:rPr>
                <w:rFonts w:ascii="Arial" w:hAnsi="Arial" w:cs="Arial"/>
                <w:sz w:val="20"/>
              </w:rPr>
              <w:t>Partisipasi Event Festival Nusantara</w:t>
            </w:r>
          </w:p>
        </w:tc>
        <w:tc>
          <w:tcPr>
            <w:tcW w:w="2449" w:type="dxa"/>
          </w:tcPr>
          <w:p w:rsidR="00A01B4D" w:rsidRPr="00816BB7" w:rsidRDefault="00A01B4D" w:rsidP="00A01B4D">
            <w:pPr>
              <w:jc w:val="right"/>
              <w:rPr>
                <w:rFonts w:ascii="Arial" w:hAnsi="Arial" w:cs="Arial"/>
                <w:sz w:val="20"/>
              </w:rPr>
            </w:pPr>
            <w:r w:rsidRPr="00816BB7">
              <w:rPr>
                <w:rFonts w:ascii="Arial" w:hAnsi="Arial" w:cs="Arial"/>
                <w:sz w:val="20"/>
              </w:rPr>
              <w:t>Rp.        407.396.000,-</w:t>
            </w:r>
          </w:p>
        </w:tc>
      </w:tr>
      <w:tr w:rsidR="00A01B4D" w:rsidRPr="00816BB7" w:rsidTr="00B565DB">
        <w:trPr>
          <w:trHeight w:val="270"/>
        </w:trPr>
        <w:tc>
          <w:tcPr>
            <w:tcW w:w="586" w:type="dxa"/>
          </w:tcPr>
          <w:p w:rsidR="00A01B4D" w:rsidRPr="00816BB7" w:rsidRDefault="00A01B4D" w:rsidP="00A01B4D">
            <w:pPr>
              <w:jc w:val="center"/>
              <w:rPr>
                <w:rFonts w:ascii="Arial" w:hAnsi="Arial" w:cs="Arial"/>
                <w:sz w:val="20"/>
              </w:rPr>
            </w:pPr>
            <w:r w:rsidRPr="00816BB7">
              <w:rPr>
                <w:rFonts w:ascii="Arial" w:hAnsi="Arial" w:cs="Arial"/>
                <w:sz w:val="20"/>
              </w:rPr>
              <w:t>2.</w:t>
            </w:r>
          </w:p>
        </w:tc>
        <w:tc>
          <w:tcPr>
            <w:tcW w:w="6528" w:type="dxa"/>
          </w:tcPr>
          <w:p w:rsidR="00A01B4D" w:rsidRPr="00816BB7" w:rsidRDefault="00A01B4D" w:rsidP="00A01B4D">
            <w:pPr>
              <w:jc w:val="both"/>
              <w:rPr>
                <w:rFonts w:ascii="Arial" w:hAnsi="Arial" w:cs="Arial"/>
                <w:sz w:val="20"/>
              </w:rPr>
            </w:pPr>
            <w:r w:rsidRPr="00816BB7">
              <w:rPr>
                <w:rFonts w:ascii="Arial" w:hAnsi="Arial" w:cs="Arial"/>
                <w:sz w:val="20"/>
              </w:rPr>
              <w:t>Penyelenggaraan Sertifikasi bagi Sumber Daya Pariwisata</w:t>
            </w:r>
          </w:p>
        </w:tc>
        <w:tc>
          <w:tcPr>
            <w:tcW w:w="2449" w:type="dxa"/>
          </w:tcPr>
          <w:p w:rsidR="00A01B4D" w:rsidRPr="00816BB7" w:rsidRDefault="00A01B4D" w:rsidP="00A01B4D">
            <w:pPr>
              <w:jc w:val="right"/>
              <w:rPr>
                <w:rFonts w:ascii="Arial" w:hAnsi="Arial" w:cs="Arial"/>
                <w:sz w:val="20"/>
              </w:rPr>
            </w:pPr>
            <w:r w:rsidRPr="00816BB7">
              <w:rPr>
                <w:rFonts w:ascii="Arial" w:hAnsi="Arial" w:cs="Arial"/>
                <w:sz w:val="20"/>
              </w:rPr>
              <w:t>Rp.        645.090.000,-</w:t>
            </w:r>
          </w:p>
        </w:tc>
      </w:tr>
      <w:tr w:rsidR="00A01B4D" w:rsidRPr="00816BB7" w:rsidTr="00B565DB">
        <w:trPr>
          <w:trHeight w:val="270"/>
        </w:trPr>
        <w:tc>
          <w:tcPr>
            <w:tcW w:w="586" w:type="dxa"/>
          </w:tcPr>
          <w:p w:rsidR="00A01B4D" w:rsidRPr="00816BB7" w:rsidRDefault="00A01B4D" w:rsidP="00A01B4D">
            <w:pPr>
              <w:jc w:val="center"/>
              <w:rPr>
                <w:rFonts w:ascii="Arial" w:hAnsi="Arial" w:cs="Arial"/>
                <w:sz w:val="20"/>
              </w:rPr>
            </w:pPr>
            <w:r w:rsidRPr="00816BB7">
              <w:rPr>
                <w:rFonts w:ascii="Arial" w:hAnsi="Arial" w:cs="Arial"/>
                <w:sz w:val="20"/>
              </w:rPr>
              <w:t>3.</w:t>
            </w:r>
          </w:p>
        </w:tc>
        <w:tc>
          <w:tcPr>
            <w:tcW w:w="6528" w:type="dxa"/>
          </w:tcPr>
          <w:p w:rsidR="00A01B4D" w:rsidRPr="00816BB7" w:rsidRDefault="00A01B4D" w:rsidP="00A01B4D">
            <w:pPr>
              <w:jc w:val="both"/>
              <w:rPr>
                <w:rFonts w:ascii="Arial" w:hAnsi="Arial" w:cs="Arial"/>
                <w:sz w:val="20"/>
              </w:rPr>
            </w:pPr>
            <w:r w:rsidRPr="00816BB7">
              <w:rPr>
                <w:rFonts w:ascii="Arial" w:hAnsi="Arial" w:cs="Arial"/>
                <w:sz w:val="20"/>
              </w:rPr>
              <w:t>Penyelenggaraan Pemilihan Putra Putri Kepariwisataan Provinsi Kepulauan Bangka Belitung</w:t>
            </w:r>
          </w:p>
        </w:tc>
        <w:tc>
          <w:tcPr>
            <w:tcW w:w="2449" w:type="dxa"/>
          </w:tcPr>
          <w:p w:rsidR="00A01B4D" w:rsidRPr="00816BB7" w:rsidRDefault="00A01B4D" w:rsidP="00A01B4D">
            <w:pPr>
              <w:jc w:val="right"/>
              <w:rPr>
                <w:rFonts w:ascii="Arial" w:hAnsi="Arial" w:cs="Arial"/>
                <w:sz w:val="20"/>
              </w:rPr>
            </w:pPr>
            <w:r w:rsidRPr="00816BB7">
              <w:rPr>
                <w:rFonts w:ascii="Arial" w:hAnsi="Arial" w:cs="Arial"/>
                <w:sz w:val="20"/>
              </w:rPr>
              <w:t>Rp.        464.010.000,-</w:t>
            </w:r>
          </w:p>
        </w:tc>
      </w:tr>
      <w:tr w:rsidR="00A01B4D" w:rsidRPr="00816BB7" w:rsidTr="00B565DB">
        <w:trPr>
          <w:trHeight w:val="254"/>
        </w:trPr>
        <w:tc>
          <w:tcPr>
            <w:tcW w:w="586" w:type="dxa"/>
          </w:tcPr>
          <w:p w:rsidR="00A01B4D" w:rsidRPr="00816BB7" w:rsidRDefault="00A01B4D" w:rsidP="00A01B4D">
            <w:pPr>
              <w:jc w:val="center"/>
              <w:rPr>
                <w:rFonts w:ascii="Arial" w:hAnsi="Arial" w:cs="Arial"/>
                <w:sz w:val="20"/>
              </w:rPr>
            </w:pPr>
            <w:r w:rsidRPr="00816BB7">
              <w:rPr>
                <w:rFonts w:ascii="Arial" w:hAnsi="Arial" w:cs="Arial"/>
                <w:sz w:val="20"/>
              </w:rPr>
              <w:t>4.</w:t>
            </w:r>
          </w:p>
        </w:tc>
        <w:tc>
          <w:tcPr>
            <w:tcW w:w="6528" w:type="dxa"/>
          </w:tcPr>
          <w:p w:rsidR="00A01B4D" w:rsidRPr="00816BB7" w:rsidRDefault="00A01B4D" w:rsidP="00A01B4D">
            <w:pPr>
              <w:jc w:val="both"/>
              <w:rPr>
                <w:rFonts w:ascii="Arial" w:hAnsi="Arial" w:cs="Arial"/>
                <w:sz w:val="20"/>
              </w:rPr>
            </w:pPr>
            <w:r w:rsidRPr="00816BB7">
              <w:rPr>
                <w:rFonts w:ascii="Arial" w:hAnsi="Arial" w:cs="Arial"/>
                <w:sz w:val="20"/>
              </w:rPr>
              <w:t>Penyelenggaraan Kegiatan Wisata Kuliner</w:t>
            </w:r>
          </w:p>
        </w:tc>
        <w:tc>
          <w:tcPr>
            <w:tcW w:w="2449" w:type="dxa"/>
          </w:tcPr>
          <w:p w:rsidR="00A01B4D" w:rsidRPr="00816BB7" w:rsidRDefault="00A01B4D" w:rsidP="00A01B4D">
            <w:pPr>
              <w:jc w:val="right"/>
              <w:rPr>
                <w:rFonts w:ascii="Arial" w:hAnsi="Arial" w:cs="Arial"/>
                <w:sz w:val="20"/>
              </w:rPr>
            </w:pPr>
            <w:r w:rsidRPr="00816BB7">
              <w:rPr>
                <w:rFonts w:ascii="Arial" w:hAnsi="Arial" w:cs="Arial"/>
                <w:sz w:val="20"/>
              </w:rPr>
              <w:t>Rp.        159.065.000,-</w:t>
            </w:r>
          </w:p>
        </w:tc>
      </w:tr>
      <w:tr w:rsidR="00A01B4D" w:rsidRPr="00816BB7" w:rsidTr="00B565DB">
        <w:trPr>
          <w:trHeight w:val="254"/>
        </w:trPr>
        <w:tc>
          <w:tcPr>
            <w:tcW w:w="586" w:type="dxa"/>
          </w:tcPr>
          <w:p w:rsidR="00A01B4D" w:rsidRPr="00816BB7" w:rsidRDefault="00A01B4D" w:rsidP="00A01B4D">
            <w:pPr>
              <w:jc w:val="center"/>
              <w:rPr>
                <w:rFonts w:ascii="Arial" w:hAnsi="Arial" w:cs="Arial"/>
                <w:sz w:val="20"/>
              </w:rPr>
            </w:pPr>
            <w:r w:rsidRPr="00816BB7">
              <w:rPr>
                <w:rFonts w:ascii="Arial" w:hAnsi="Arial" w:cs="Arial"/>
                <w:sz w:val="20"/>
              </w:rPr>
              <w:t>5.</w:t>
            </w:r>
          </w:p>
        </w:tc>
        <w:tc>
          <w:tcPr>
            <w:tcW w:w="6528" w:type="dxa"/>
          </w:tcPr>
          <w:p w:rsidR="00A01B4D" w:rsidRPr="00816BB7" w:rsidRDefault="00A01B4D" w:rsidP="00A01B4D">
            <w:pPr>
              <w:jc w:val="both"/>
              <w:rPr>
                <w:rFonts w:ascii="Arial" w:hAnsi="Arial" w:cs="Arial"/>
                <w:b/>
                <w:sz w:val="20"/>
              </w:rPr>
            </w:pPr>
            <w:r w:rsidRPr="00816BB7">
              <w:rPr>
                <w:rFonts w:ascii="Arial" w:hAnsi="Arial" w:cs="Arial"/>
                <w:b/>
                <w:sz w:val="20"/>
              </w:rPr>
              <w:t>Forum Komunikasi Pemangku Kepentingan Pariwisata dalam Pembangunan Kepariwisataan Daerah</w:t>
            </w:r>
          </w:p>
        </w:tc>
        <w:tc>
          <w:tcPr>
            <w:tcW w:w="2449" w:type="dxa"/>
          </w:tcPr>
          <w:p w:rsidR="00A01B4D" w:rsidRPr="00816BB7" w:rsidRDefault="00A01B4D" w:rsidP="00A01B4D">
            <w:pPr>
              <w:jc w:val="right"/>
              <w:rPr>
                <w:rFonts w:ascii="Arial" w:hAnsi="Arial" w:cs="Arial"/>
                <w:b/>
                <w:sz w:val="20"/>
              </w:rPr>
            </w:pPr>
            <w:r w:rsidRPr="00816BB7">
              <w:rPr>
                <w:rFonts w:ascii="Arial" w:hAnsi="Arial" w:cs="Arial"/>
                <w:b/>
                <w:sz w:val="20"/>
              </w:rPr>
              <w:t>Rp.        153.700.000,-</w:t>
            </w:r>
          </w:p>
        </w:tc>
      </w:tr>
      <w:tr w:rsidR="00A01B4D" w:rsidRPr="00816BB7" w:rsidTr="00B565DB">
        <w:trPr>
          <w:trHeight w:val="254"/>
        </w:trPr>
        <w:tc>
          <w:tcPr>
            <w:tcW w:w="586" w:type="dxa"/>
          </w:tcPr>
          <w:p w:rsidR="00A01B4D" w:rsidRPr="00816BB7" w:rsidRDefault="00A01B4D" w:rsidP="00A01B4D">
            <w:pPr>
              <w:jc w:val="center"/>
              <w:rPr>
                <w:rFonts w:ascii="Arial" w:hAnsi="Arial" w:cs="Arial"/>
                <w:sz w:val="20"/>
              </w:rPr>
            </w:pPr>
            <w:r w:rsidRPr="00816BB7">
              <w:rPr>
                <w:rFonts w:ascii="Arial" w:hAnsi="Arial" w:cs="Arial"/>
                <w:sz w:val="20"/>
              </w:rPr>
              <w:t>6.</w:t>
            </w:r>
          </w:p>
        </w:tc>
        <w:tc>
          <w:tcPr>
            <w:tcW w:w="6528" w:type="dxa"/>
          </w:tcPr>
          <w:p w:rsidR="00A01B4D" w:rsidRPr="00816BB7" w:rsidRDefault="00A01B4D" w:rsidP="00A01B4D">
            <w:pPr>
              <w:jc w:val="both"/>
              <w:rPr>
                <w:rFonts w:ascii="Arial" w:hAnsi="Arial" w:cs="Arial"/>
                <w:sz w:val="20"/>
              </w:rPr>
            </w:pPr>
            <w:r w:rsidRPr="00816BB7">
              <w:rPr>
                <w:rFonts w:ascii="Arial" w:hAnsi="Arial" w:cs="Arial"/>
                <w:sz w:val="20"/>
              </w:rPr>
              <w:t>Pelatihan Pengembangan Industri Ekonomi Kreatif</w:t>
            </w:r>
          </w:p>
        </w:tc>
        <w:tc>
          <w:tcPr>
            <w:tcW w:w="2449" w:type="dxa"/>
          </w:tcPr>
          <w:p w:rsidR="00A01B4D" w:rsidRPr="00816BB7" w:rsidRDefault="00A01B4D" w:rsidP="00A01B4D">
            <w:pPr>
              <w:jc w:val="right"/>
              <w:rPr>
                <w:rFonts w:ascii="Arial" w:hAnsi="Arial" w:cs="Arial"/>
                <w:sz w:val="20"/>
              </w:rPr>
            </w:pPr>
            <w:r w:rsidRPr="00816BB7">
              <w:rPr>
                <w:rFonts w:ascii="Arial" w:hAnsi="Arial" w:cs="Arial"/>
                <w:sz w:val="20"/>
              </w:rPr>
              <w:t>Rp.        234.748.000,-</w:t>
            </w:r>
          </w:p>
        </w:tc>
      </w:tr>
    </w:tbl>
    <w:p w:rsidR="00A01B4D" w:rsidRDefault="00A01B4D" w:rsidP="00A01B4D">
      <w:pPr>
        <w:spacing w:after="0"/>
        <w:jc w:val="both"/>
        <w:rPr>
          <w:rFonts w:ascii="Arial" w:hAnsi="Arial" w:cs="Arial"/>
        </w:rPr>
      </w:pPr>
    </w:p>
    <w:p w:rsidR="00A01B4D" w:rsidRDefault="00A01B4D" w:rsidP="00A01B4D">
      <w:pPr>
        <w:spacing w:after="0"/>
        <w:jc w:val="both"/>
        <w:rPr>
          <w:rFonts w:ascii="Arial" w:hAnsi="Arial" w:cs="Arial"/>
        </w:rPr>
      </w:pPr>
    </w:p>
    <w:p w:rsidR="00A01B4D" w:rsidRPr="009B7B9B" w:rsidRDefault="00A01B4D" w:rsidP="00A01B4D">
      <w:pPr>
        <w:spacing w:after="0"/>
        <w:ind w:left="5245"/>
        <w:jc w:val="both"/>
        <w:rPr>
          <w:rFonts w:ascii="Arial" w:hAnsi="Arial" w:cs="Arial"/>
          <w:sz w:val="20"/>
        </w:rPr>
      </w:pPr>
      <w:r w:rsidRPr="009B7B9B">
        <w:rPr>
          <w:rFonts w:ascii="Arial" w:hAnsi="Arial" w:cs="Arial"/>
          <w:szCs w:val="24"/>
        </w:rPr>
        <w:t xml:space="preserve">Pangkalpinang,          </w:t>
      </w:r>
      <w:r w:rsidR="00816BB7">
        <w:rPr>
          <w:rFonts w:ascii="Arial" w:hAnsi="Arial" w:cs="Arial"/>
          <w:szCs w:val="24"/>
        </w:rPr>
        <w:t>September</w:t>
      </w:r>
      <w:r w:rsidRPr="009B7B9B">
        <w:rPr>
          <w:rFonts w:ascii="Arial" w:hAnsi="Arial" w:cs="Arial"/>
          <w:szCs w:val="24"/>
        </w:rPr>
        <w:t xml:space="preserve"> 2018</w:t>
      </w:r>
    </w:p>
    <w:p w:rsidR="00A01B4D" w:rsidRDefault="00A01B4D" w:rsidP="00A01B4D">
      <w:pPr>
        <w:spacing w:after="0"/>
        <w:jc w:val="both"/>
        <w:rPr>
          <w:rFonts w:ascii="Arial" w:hAnsi="Arial" w:cs="Arial"/>
        </w:rPr>
      </w:pPr>
    </w:p>
    <w:tbl>
      <w:tblPr>
        <w:tblStyle w:val="TableGrid"/>
        <w:tblW w:w="9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61"/>
        <w:gridCol w:w="4861"/>
      </w:tblGrid>
      <w:tr w:rsidR="00A01B4D" w:rsidRPr="009B7B9B" w:rsidTr="00A01B4D">
        <w:trPr>
          <w:trHeight w:val="2896"/>
        </w:trPr>
        <w:tc>
          <w:tcPr>
            <w:tcW w:w="4861" w:type="dxa"/>
          </w:tcPr>
          <w:p w:rsidR="00A01B4D" w:rsidRPr="009B7B9B" w:rsidRDefault="00A01B4D" w:rsidP="00A01B4D">
            <w:pPr>
              <w:jc w:val="center"/>
              <w:rPr>
                <w:rFonts w:ascii="Arial" w:hAnsi="Arial" w:cs="Arial"/>
                <w:szCs w:val="24"/>
              </w:rPr>
            </w:pPr>
            <w:r w:rsidRPr="009B7B9B">
              <w:rPr>
                <w:rFonts w:ascii="Arial" w:hAnsi="Arial" w:cs="Arial"/>
                <w:szCs w:val="24"/>
              </w:rPr>
              <w:t>Pihak Kedua,</w:t>
            </w:r>
          </w:p>
          <w:p w:rsidR="00A01B4D" w:rsidRPr="009B7B9B" w:rsidRDefault="00A01B4D" w:rsidP="00A01B4D">
            <w:pPr>
              <w:jc w:val="center"/>
              <w:rPr>
                <w:rFonts w:ascii="Arial" w:hAnsi="Arial" w:cs="Arial"/>
                <w:szCs w:val="24"/>
              </w:rPr>
            </w:pPr>
            <w:r w:rsidRPr="009B7B9B">
              <w:rPr>
                <w:rFonts w:ascii="Arial" w:hAnsi="Arial" w:cs="Arial"/>
                <w:szCs w:val="24"/>
              </w:rPr>
              <w:t>KEPALA DINAS</w:t>
            </w:r>
          </w:p>
          <w:p w:rsidR="00A01B4D" w:rsidRPr="009B7B9B" w:rsidRDefault="00A01B4D" w:rsidP="00A01B4D">
            <w:pPr>
              <w:jc w:val="center"/>
              <w:rPr>
                <w:rFonts w:ascii="Arial" w:hAnsi="Arial" w:cs="Arial"/>
                <w:szCs w:val="24"/>
              </w:rPr>
            </w:pPr>
            <w:r w:rsidRPr="009B7B9B">
              <w:rPr>
                <w:rFonts w:ascii="Arial" w:hAnsi="Arial" w:cs="Arial"/>
                <w:szCs w:val="24"/>
              </w:rPr>
              <w:t>KEBUDAYAAN DAN PARIWISATA</w:t>
            </w:r>
          </w:p>
          <w:p w:rsidR="00A01B4D" w:rsidRPr="009B7B9B" w:rsidRDefault="00A01B4D" w:rsidP="00A01B4D">
            <w:pPr>
              <w:jc w:val="center"/>
              <w:rPr>
                <w:rFonts w:ascii="Arial" w:hAnsi="Arial" w:cs="Arial"/>
                <w:szCs w:val="24"/>
              </w:rPr>
            </w:pPr>
          </w:p>
          <w:p w:rsidR="00A01B4D" w:rsidRPr="009B7B9B" w:rsidRDefault="00A01B4D" w:rsidP="00A01B4D">
            <w:pPr>
              <w:jc w:val="center"/>
              <w:rPr>
                <w:rFonts w:ascii="Arial" w:hAnsi="Arial" w:cs="Arial"/>
                <w:szCs w:val="24"/>
              </w:rPr>
            </w:pPr>
          </w:p>
          <w:p w:rsidR="00A01B4D" w:rsidRPr="009B7B9B" w:rsidRDefault="00A01B4D" w:rsidP="00A01B4D">
            <w:pPr>
              <w:jc w:val="center"/>
              <w:rPr>
                <w:rFonts w:ascii="Arial" w:hAnsi="Arial" w:cs="Arial"/>
                <w:szCs w:val="24"/>
              </w:rPr>
            </w:pPr>
          </w:p>
          <w:p w:rsidR="00A01B4D" w:rsidRDefault="00A01B4D" w:rsidP="00A01B4D">
            <w:pPr>
              <w:jc w:val="center"/>
              <w:rPr>
                <w:rFonts w:ascii="Arial" w:hAnsi="Arial" w:cs="Arial"/>
                <w:szCs w:val="24"/>
              </w:rPr>
            </w:pPr>
          </w:p>
          <w:p w:rsidR="00A01B4D" w:rsidRPr="009B7B9B" w:rsidRDefault="00A01B4D" w:rsidP="00A01B4D">
            <w:pPr>
              <w:jc w:val="center"/>
              <w:rPr>
                <w:rFonts w:ascii="Arial" w:hAnsi="Arial" w:cs="Arial"/>
                <w:szCs w:val="24"/>
              </w:rPr>
            </w:pPr>
          </w:p>
          <w:p w:rsidR="00A01B4D" w:rsidRPr="009B7B9B" w:rsidRDefault="00A01B4D" w:rsidP="00A01B4D">
            <w:pPr>
              <w:jc w:val="center"/>
              <w:rPr>
                <w:rFonts w:ascii="Arial" w:hAnsi="Arial" w:cs="Arial"/>
                <w:szCs w:val="24"/>
              </w:rPr>
            </w:pPr>
            <w:r w:rsidRPr="009B7B9B">
              <w:rPr>
                <w:rFonts w:ascii="Arial" w:hAnsi="Arial" w:cs="Arial"/>
                <w:szCs w:val="24"/>
              </w:rPr>
              <w:t>Drs. RIVAI</w:t>
            </w:r>
          </w:p>
          <w:p w:rsidR="00A01B4D" w:rsidRPr="009B7B9B" w:rsidRDefault="00A01B4D" w:rsidP="00A01B4D">
            <w:pPr>
              <w:jc w:val="center"/>
              <w:rPr>
                <w:rFonts w:ascii="Arial" w:hAnsi="Arial" w:cs="Arial"/>
                <w:szCs w:val="24"/>
              </w:rPr>
            </w:pPr>
            <w:r w:rsidRPr="009B7B9B">
              <w:rPr>
                <w:rFonts w:ascii="Arial" w:hAnsi="Arial" w:cs="Arial"/>
                <w:szCs w:val="24"/>
              </w:rPr>
              <w:t>Pembina Utama Madya</w:t>
            </w:r>
          </w:p>
          <w:p w:rsidR="00A01B4D" w:rsidRPr="009B7B9B" w:rsidRDefault="00A01B4D" w:rsidP="00A01B4D">
            <w:pPr>
              <w:jc w:val="center"/>
              <w:rPr>
                <w:rFonts w:ascii="Arial" w:hAnsi="Arial" w:cs="Arial"/>
                <w:szCs w:val="24"/>
              </w:rPr>
            </w:pPr>
            <w:r w:rsidRPr="009B7B9B">
              <w:rPr>
                <w:rFonts w:ascii="Arial" w:hAnsi="Arial" w:cs="Arial"/>
                <w:szCs w:val="24"/>
              </w:rPr>
              <w:t>NIP. 19600604 198701 1001</w:t>
            </w:r>
          </w:p>
        </w:tc>
        <w:tc>
          <w:tcPr>
            <w:tcW w:w="4861" w:type="dxa"/>
          </w:tcPr>
          <w:p w:rsidR="00A01B4D" w:rsidRPr="009B7B9B" w:rsidRDefault="00A01B4D" w:rsidP="00A01B4D">
            <w:pPr>
              <w:jc w:val="center"/>
              <w:rPr>
                <w:rFonts w:ascii="Arial" w:hAnsi="Arial" w:cs="Arial"/>
                <w:szCs w:val="24"/>
              </w:rPr>
            </w:pPr>
            <w:r w:rsidRPr="009B7B9B">
              <w:rPr>
                <w:rFonts w:ascii="Arial" w:hAnsi="Arial" w:cs="Arial"/>
                <w:szCs w:val="24"/>
              </w:rPr>
              <w:t>Pihak Pertama,</w:t>
            </w:r>
          </w:p>
          <w:p w:rsidR="00A01B4D" w:rsidRPr="009B7B9B" w:rsidRDefault="00A01B4D" w:rsidP="00A01B4D">
            <w:pPr>
              <w:jc w:val="center"/>
              <w:rPr>
                <w:rFonts w:ascii="Arial" w:hAnsi="Arial" w:cs="Arial"/>
                <w:szCs w:val="24"/>
              </w:rPr>
            </w:pPr>
            <w:r>
              <w:rPr>
                <w:rFonts w:ascii="Arial" w:hAnsi="Arial" w:cs="Arial"/>
                <w:szCs w:val="24"/>
              </w:rPr>
              <w:t>KEPALA BIDANG SUMBER DAYA PARIWISATA,   EKONOMI KREATIF DAN KELEMBAGAAN KEPARIWISATAAN</w:t>
            </w:r>
          </w:p>
          <w:p w:rsidR="00A01B4D" w:rsidRPr="009B7B9B" w:rsidRDefault="00A01B4D" w:rsidP="00A01B4D">
            <w:pPr>
              <w:jc w:val="center"/>
              <w:rPr>
                <w:rFonts w:ascii="Arial" w:hAnsi="Arial" w:cs="Arial"/>
                <w:szCs w:val="24"/>
              </w:rPr>
            </w:pPr>
          </w:p>
          <w:p w:rsidR="00A01B4D" w:rsidRPr="009B7B9B" w:rsidRDefault="00A01B4D" w:rsidP="00A01B4D">
            <w:pPr>
              <w:jc w:val="center"/>
              <w:rPr>
                <w:rFonts w:ascii="Arial" w:hAnsi="Arial" w:cs="Arial"/>
                <w:szCs w:val="24"/>
              </w:rPr>
            </w:pPr>
          </w:p>
          <w:p w:rsidR="00A01B4D" w:rsidRPr="009B7B9B" w:rsidRDefault="00A01B4D" w:rsidP="00A01B4D">
            <w:pPr>
              <w:jc w:val="center"/>
              <w:rPr>
                <w:rFonts w:ascii="Arial" w:hAnsi="Arial" w:cs="Arial"/>
                <w:szCs w:val="24"/>
              </w:rPr>
            </w:pPr>
          </w:p>
          <w:p w:rsidR="00A01B4D" w:rsidRPr="009B7B9B" w:rsidRDefault="00A01B4D" w:rsidP="00A01B4D">
            <w:pPr>
              <w:jc w:val="center"/>
              <w:rPr>
                <w:rFonts w:ascii="Arial" w:hAnsi="Arial" w:cs="Arial"/>
                <w:szCs w:val="24"/>
              </w:rPr>
            </w:pPr>
          </w:p>
          <w:p w:rsidR="00A01B4D" w:rsidRPr="009B7B9B" w:rsidRDefault="00A01B4D" w:rsidP="00A01B4D">
            <w:pPr>
              <w:jc w:val="center"/>
              <w:rPr>
                <w:rFonts w:ascii="Arial" w:hAnsi="Arial" w:cs="Arial"/>
                <w:szCs w:val="24"/>
              </w:rPr>
            </w:pPr>
            <w:r>
              <w:rPr>
                <w:rFonts w:ascii="Arial" w:hAnsi="Arial" w:cs="Arial"/>
                <w:szCs w:val="24"/>
              </w:rPr>
              <w:t>WIDYASTUTI, SE</w:t>
            </w:r>
          </w:p>
          <w:p w:rsidR="00A01B4D" w:rsidRPr="009B7B9B" w:rsidRDefault="00A01B4D" w:rsidP="00A01B4D">
            <w:pPr>
              <w:jc w:val="center"/>
              <w:rPr>
                <w:rFonts w:ascii="Arial" w:hAnsi="Arial" w:cs="Arial"/>
                <w:szCs w:val="24"/>
              </w:rPr>
            </w:pPr>
            <w:r w:rsidRPr="009B7B9B">
              <w:rPr>
                <w:rFonts w:ascii="Arial" w:hAnsi="Arial" w:cs="Arial"/>
                <w:szCs w:val="24"/>
              </w:rPr>
              <w:t xml:space="preserve">Pembina </w:t>
            </w:r>
          </w:p>
          <w:p w:rsidR="00A01B4D" w:rsidRPr="009B7B9B" w:rsidRDefault="00A01B4D" w:rsidP="00A01B4D">
            <w:pPr>
              <w:jc w:val="center"/>
              <w:rPr>
                <w:rFonts w:ascii="Arial" w:hAnsi="Arial" w:cs="Arial"/>
                <w:szCs w:val="24"/>
              </w:rPr>
            </w:pPr>
            <w:r w:rsidRPr="009B7B9B">
              <w:rPr>
                <w:rFonts w:ascii="Arial" w:hAnsi="Arial" w:cs="Arial"/>
                <w:szCs w:val="24"/>
              </w:rPr>
              <w:t xml:space="preserve">NIP. </w:t>
            </w:r>
            <w:r>
              <w:rPr>
                <w:rFonts w:ascii="Arial" w:hAnsi="Arial" w:cs="Arial"/>
              </w:rPr>
              <w:t>19740903 200212 2 003</w:t>
            </w:r>
          </w:p>
        </w:tc>
      </w:tr>
    </w:tbl>
    <w:p w:rsidR="009736B8" w:rsidRDefault="009736B8" w:rsidP="004D1A0F">
      <w:pPr>
        <w:spacing w:after="0"/>
        <w:jc w:val="center"/>
        <w:rPr>
          <w:rFonts w:ascii="Arial" w:hAnsi="Arial" w:cs="Arial"/>
          <w:b/>
        </w:rPr>
      </w:pPr>
    </w:p>
    <w:p w:rsidR="00A01B4D" w:rsidRDefault="00A01B4D" w:rsidP="004D1A0F">
      <w:pPr>
        <w:spacing w:after="0"/>
        <w:jc w:val="center"/>
        <w:rPr>
          <w:rFonts w:ascii="Arial" w:hAnsi="Arial" w:cs="Arial"/>
          <w:b/>
        </w:rPr>
      </w:pPr>
    </w:p>
    <w:p w:rsidR="00A01B4D" w:rsidRDefault="00A01B4D" w:rsidP="00A01B4D">
      <w:pPr>
        <w:jc w:val="center"/>
        <w:rPr>
          <w:rFonts w:ascii="Arial" w:hAnsi="Arial" w:cs="Arial"/>
          <w:sz w:val="24"/>
          <w:szCs w:val="24"/>
        </w:rPr>
      </w:pPr>
      <w:r w:rsidRPr="00405594">
        <w:rPr>
          <w:rFonts w:ascii="Arial" w:hAnsi="Arial" w:cs="Arial"/>
          <w:noProof/>
          <w:sz w:val="24"/>
          <w:szCs w:val="24"/>
          <w:lang w:val="en-US"/>
        </w:rPr>
        <w:lastRenderedPageBreak/>
        <w:drawing>
          <wp:inline distT="0" distB="0" distL="0" distR="0">
            <wp:extent cx="695325" cy="895350"/>
            <wp:effectExtent l="0" t="0" r="9525" b="0"/>
            <wp:docPr id="2" name="Picture 1" descr="logo_prov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prov_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695325" cy="895350"/>
                    </a:xfrm>
                    <a:prstGeom prst="rect">
                      <a:avLst/>
                    </a:prstGeom>
                    <a:noFill/>
                    <a:ln>
                      <a:noFill/>
                    </a:ln>
                  </pic:spPr>
                </pic:pic>
              </a:graphicData>
            </a:graphic>
          </wp:inline>
        </w:drawing>
      </w:r>
    </w:p>
    <w:p w:rsidR="00A01B4D" w:rsidRPr="00405594" w:rsidRDefault="00A01B4D" w:rsidP="00A01B4D">
      <w:pPr>
        <w:spacing w:after="0"/>
        <w:jc w:val="center"/>
        <w:rPr>
          <w:rFonts w:ascii="Arial" w:hAnsi="Arial" w:cs="Arial"/>
          <w:b/>
          <w:sz w:val="24"/>
          <w:szCs w:val="24"/>
        </w:rPr>
      </w:pPr>
      <w:r w:rsidRPr="00405594">
        <w:rPr>
          <w:rFonts w:ascii="Arial" w:hAnsi="Arial" w:cs="Arial"/>
          <w:b/>
          <w:sz w:val="24"/>
          <w:szCs w:val="24"/>
        </w:rPr>
        <w:t xml:space="preserve">PERJANJIAN KINERJA TAHUN </w:t>
      </w:r>
      <w:r>
        <w:rPr>
          <w:rFonts w:ascii="Arial" w:hAnsi="Arial" w:cs="Arial"/>
          <w:b/>
          <w:sz w:val="24"/>
          <w:szCs w:val="24"/>
        </w:rPr>
        <w:t>2018</w:t>
      </w:r>
    </w:p>
    <w:p w:rsidR="00A01B4D" w:rsidRPr="00405594" w:rsidRDefault="00A01B4D" w:rsidP="00A01B4D">
      <w:pPr>
        <w:spacing w:after="0"/>
        <w:jc w:val="center"/>
        <w:rPr>
          <w:rFonts w:ascii="Arial" w:hAnsi="Arial" w:cs="Arial"/>
          <w:sz w:val="20"/>
          <w:szCs w:val="24"/>
        </w:rPr>
      </w:pPr>
    </w:p>
    <w:p w:rsidR="00A01B4D" w:rsidRPr="009B7B9B" w:rsidRDefault="00A01B4D" w:rsidP="00A01B4D">
      <w:pPr>
        <w:spacing w:after="0"/>
        <w:jc w:val="both"/>
        <w:rPr>
          <w:rFonts w:ascii="Arial" w:hAnsi="Arial" w:cs="Arial"/>
          <w:szCs w:val="24"/>
        </w:rPr>
      </w:pPr>
      <w:r w:rsidRPr="009B7B9B">
        <w:rPr>
          <w:rFonts w:ascii="Arial" w:hAnsi="Arial" w:cs="Arial"/>
          <w:szCs w:val="24"/>
        </w:rPr>
        <w:t>Dalam rangka mewujudkan manajemen pemerintahan yang efektif, transparan dan akuntabel serta berorientasi pada hasil, kami yang bertanda tangan di bawah ini :</w:t>
      </w:r>
    </w:p>
    <w:p w:rsidR="00A01B4D" w:rsidRPr="009B7B9B" w:rsidRDefault="00A01B4D" w:rsidP="00A01B4D">
      <w:pPr>
        <w:spacing w:after="0"/>
        <w:jc w:val="both"/>
        <w:rPr>
          <w:rFonts w:ascii="Arial" w:hAnsi="Arial" w:cs="Arial"/>
          <w:sz w:val="18"/>
          <w:szCs w:val="24"/>
        </w:rPr>
      </w:pPr>
    </w:p>
    <w:p w:rsidR="00A01B4D" w:rsidRPr="009B7B9B" w:rsidRDefault="00A01B4D" w:rsidP="00A01B4D">
      <w:pPr>
        <w:spacing w:after="0"/>
        <w:jc w:val="both"/>
        <w:rPr>
          <w:rFonts w:ascii="Arial" w:hAnsi="Arial" w:cs="Arial"/>
          <w:szCs w:val="24"/>
        </w:rPr>
      </w:pPr>
      <w:r w:rsidRPr="009B7B9B">
        <w:rPr>
          <w:rFonts w:ascii="Arial" w:hAnsi="Arial" w:cs="Arial"/>
          <w:szCs w:val="24"/>
        </w:rPr>
        <w:t>Nama</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sidR="00B565DB">
        <w:rPr>
          <w:rFonts w:ascii="Arial" w:hAnsi="Arial" w:cs="Arial"/>
          <w:szCs w:val="24"/>
        </w:rPr>
        <w:t>AZWINA, SH</w:t>
      </w:r>
    </w:p>
    <w:p w:rsidR="00A01B4D" w:rsidRPr="009B7B9B" w:rsidRDefault="00A01B4D" w:rsidP="00A01B4D">
      <w:pPr>
        <w:tabs>
          <w:tab w:val="left" w:pos="2170"/>
        </w:tabs>
        <w:spacing w:after="0"/>
        <w:ind w:left="2268" w:hanging="2268"/>
        <w:jc w:val="both"/>
        <w:rPr>
          <w:rFonts w:ascii="Arial" w:hAnsi="Arial" w:cs="Arial"/>
          <w:szCs w:val="24"/>
        </w:rPr>
      </w:pPr>
      <w:r w:rsidRPr="009B7B9B">
        <w:rPr>
          <w:rFonts w:ascii="Arial" w:hAnsi="Arial" w:cs="Arial"/>
          <w:szCs w:val="24"/>
        </w:rPr>
        <w:t>Jabatan</w:t>
      </w:r>
      <w:r w:rsidRPr="009B7B9B">
        <w:rPr>
          <w:rFonts w:ascii="Arial" w:hAnsi="Arial" w:cs="Arial"/>
          <w:szCs w:val="24"/>
        </w:rPr>
        <w:tab/>
        <w:t xml:space="preserve">: </w:t>
      </w:r>
      <w:r w:rsidR="00B565DB">
        <w:rPr>
          <w:rFonts w:ascii="Arial" w:hAnsi="Arial" w:cs="Arial"/>
          <w:szCs w:val="24"/>
        </w:rPr>
        <w:t>Kepala Seksi</w:t>
      </w:r>
      <w:r>
        <w:rPr>
          <w:rFonts w:ascii="Arial" w:hAnsi="Arial" w:cs="Arial"/>
          <w:szCs w:val="24"/>
        </w:rPr>
        <w:t xml:space="preserve"> Kelembagaan Kepariwisataan</w:t>
      </w:r>
    </w:p>
    <w:p w:rsidR="00A01B4D" w:rsidRPr="009B7B9B" w:rsidRDefault="00A01B4D" w:rsidP="00A01B4D">
      <w:pPr>
        <w:spacing w:after="0"/>
        <w:jc w:val="both"/>
        <w:rPr>
          <w:rFonts w:ascii="Arial" w:hAnsi="Arial" w:cs="Arial"/>
          <w:sz w:val="16"/>
          <w:szCs w:val="24"/>
        </w:rPr>
      </w:pPr>
    </w:p>
    <w:p w:rsidR="00A01B4D" w:rsidRPr="009B7B9B" w:rsidRDefault="00A01B4D" w:rsidP="00A01B4D">
      <w:pPr>
        <w:spacing w:after="0"/>
        <w:jc w:val="both"/>
        <w:rPr>
          <w:rFonts w:ascii="Arial" w:hAnsi="Arial" w:cs="Arial"/>
          <w:szCs w:val="24"/>
        </w:rPr>
      </w:pPr>
      <w:r w:rsidRPr="009B7B9B">
        <w:rPr>
          <w:rFonts w:ascii="Arial" w:hAnsi="Arial" w:cs="Arial"/>
          <w:szCs w:val="24"/>
        </w:rPr>
        <w:t>Selanjutnya disebut pihak pertama</w:t>
      </w:r>
    </w:p>
    <w:p w:rsidR="00A01B4D" w:rsidRPr="009B7B9B" w:rsidRDefault="00A01B4D" w:rsidP="00A01B4D">
      <w:pPr>
        <w:spacing w:after="0"/>
        <w:jc w:val="both"/>
        <w:rPr>
          <w:rFonts w:ascii="Arial" w:hAnsi="Arial" w:cs="Arial"/>
          <w:szCs w:val="24"/>
        </w:rPr>
      </w:pPr>
    </w:p>
    <w:p w:rsidR="00A01B4D" w:rsidRPr="009B7B9B" w:rsidRDefault="00A01B4D" w:rsidP="00A01B4D">
      <w:pPr>
        <w:spacing w:after="0"/>
        <w:jc w:val="both"/>
        <w:rPr>
          <w:rFonts w:ascii="Arial" w:hAnsi="Arial" w:cs="Arial"/>
          <w:szCs w:val="24"/>
        </w:rPr>
      </w:pPr>
      <w:r w:rsidRPr="009B7B9B">
        <w:rPr>
          <w:rFonts w:ascii="Arial" w:hAnsi="Arial" w:cs="Arial"/>
          <w:szCs w:val="24"/>
        </w:rPr>
        <w:t xml:space="preserve">Nama </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WIDYASTUTI, SE</w:t>
      </w:r>
    </w:p>
    <w:p w:rsidR="00A01B4D" w:rsidRPr="009B7B9B" w:rsidRDefault="00A01B4D" w:rsidP="00A01B4D">
      <w:pPr>
        <w:tabs>
          <w:tab w:val="left" w:pos="2170"/>
        </w:tabs>
        <w:spacing w:after="0"/>
        <w:ind w:left="2296" w:hanging="2296"/>
        <w:jc w:val="both"/>
        <w:rPr>
          <w:rFonts w:ascii="Arial" w:hAnsi="Arial" w:cs="Arial"/>
          <w:szCs w:val="24"/>
        </w:rPr>
      </w:pPr>
      <w:r w:rsidRPr="009B7B9B">
        <w:rPr>
          <w:rFonts w:ascii="Arial" w:hAnsi="Arial" w:cs="Arial"/>
          <w:szCs w:val="24"/>
        </w:rPr>
        <w:t>Jabatan</w:t>
      </w:r>
      <w:r w:rsidRPr="009B7B9B">
        <w:rPr>
          <w:rFonts w:ascii="Arial" w:hAnsi="Arial" w:cs="Arial"/>
          <w:szCs w:val="24"/>
        </w:rPr>
        <w:tab/>
        <w:t xml:space="preserve">: </w:t>
      </w:r>
      <w:r>
        <w:rPr>
          <w:rFonts w:ascii="Arial" w:hAnsi="Arial" w:cs="Arial"/>
          <w:szCs w:val="24"/>
        </w:rPr>
        <w:t>Kepala   Bidang   Sumber   Daya   Pariwisata,   Ekonomi   Kreatif    dan Kelembagaan Kepariwisataan s</w:t>
      </w:r>
      <w:r w:rsidRPr="009B7B9B">
        <w:rPr>
          <w:rFonts w:ascii="Arial" w:hAnsi="Arial" w:cs="Arial"/>
          <w:szCs w:val="24"/>
        </w:rPr>
        <w:t>elaku atasan langsung pihak pertama</w:t>
      </w:r>
    </w:p>
    <w:p w:rsidR="00A01B4D" w:rsidRPr="009B7B9B" w:rsidRDefault="00A01B4D" w:rsidP="00A01B4D">
      <w:pPr>
        <w:spacing w:after="0"/>
        <w:jc w:val="both"/>
        <w:rPr>
          <w:rFonts w:ascii="Arial" w:hAnsi="Arial" w:cs="Arial"/>
          <w:sz w:val="16"/>
          <w:szCs w:val="24"/>
        </w:rPr>
      </w:pPr>
    </w:p>
    <w:p w:rsidR="00A01B4D" w:rsidRPr="009B7B9B" w:rsidRDefault="00A01B4D" w:rsidP="00A01B4D">
      <w:pPr>
        <w:spacing w:after="0"/>
        <w:jc w:val="both"/>
        <w:rPr>
          <w:rFonts w:ascii="Arial" w:hAnsi="Arial" w:cs="Arial"/>
          <w:szCs w:val="24"/>
        </w:rPr>
      </w:pPr>
      <w:r w:rsidRPr="009B7B9B">
        <w:rPr>
          <w:rFonts w:ascii="Arial" w:hAnsi="Arial" w:cs="Arial"/>
          <w:szCs w:val="24"/>
        </w:rPr>
        <w:t>Selanjutnya disebut pihak kedua</w:t>
      </w:r>
    </w:p>
    <w:p w:rsidR="00A01B4D" w:rsidRPr="009B7B9B" w:rsidRDefault="00A01B4D" w:rsidP="00A01B4D">
      <w:pPr>
        <w:spacing w:after="0"/>
        <w:jc w:val="both"/>
        <w:rPr>
          <w:rFonts w:ascii="Arial" w:hAnsi="Arial" w:cs="Arial"/>
          <w:szCs w:val="24"/>
        </w:rPr>
      </w:pPr>
    </w:p>
    <w:p w:rsidR="00A01B4D" w:rsidRPr="009B7B9B" w:rsidRDefault="00A01B4D" w:rsidP="00A01B4D">
      <w:pPr>
        <w:spacing w:after="0"/>
        <w:jc w:val="both"/>
        <w:rPr>
          <w:rFonts w:ascii="Arial" w:hAnsi="Arial" w:cs="Arial"/>
          <w:szCs w:val="24"/>
        </w:rPr>
      </w:pPr>
      <w:r w:rsidRPr="009B7B9B">
        <w:rPr>
          <w:rFonts w:ascii="Arial" w:hAnsi="Arial" w:cs="Arial"/>
          <w:szCs w:val="24"/>
        </w:rPr>
        <w:t>Pihak pertam</w:t>
      </w:r>
      <w:r w:rsidR="00773680">
        <w:rPr>
          <w:rFonts w:ascii="Arial" w:hAnsi="Arial" w:cs="Arial"/>
          <w:szCs w:val="24"/>
        </w:rPr>
        <w:t>a</w:t>
      </w:r>
      <w:r w:rsidRPr="009B7B9B">
        <w:rPr>
          <w:rFonts w:ascii="Arial" w:hAnsi="Arial" w:cs="Arial"/>
          <w:szCs w:val="24"/>
        </w:rPr>
        <w:t xml:space="preserve"> berjanji akan mewujudkan target kinerja tahunan sesuai lampiran perjanjian ini, dalam rangka mencapai target kinerja jangka menegah seperti yang telah ditetapkan dalam dokumen perencanaan. Keberhasilan dan kegagalan pencapaian target kinerja tersebut menjadi tanggung jawab kami.</w:t>
      </w:r>
    </w:p>
    <w:p w:rsidR="00A01B4D" w:rsidRPr="009B7B9B" w:rsidRDefault="00A01B4D" w:rsidP="00A01B4D">
      <w:pPr>
        <w:spacing w:after="0"/>
        <w:jc w:val="both"/>
        <w:rPr>
          <w:rFonts w:ascii="Arial" w:hAnsi="Arial" w:cs="Arial"/>
          <w:sz w:val="18"/>
          <w:szCs w:val="24"/>
        </w:rPr>
      </w:pPr>
    </w:p>
    <w:p w:rsidR="00A01B4D" w:rsidRPr="009B7B9B" w:rsidRDefault="00A01B4D" w:rsidP="00A01B4D">
      <w:pPr>
        <w:spacing w:after="0"/>
        <w:jc w:val="both"/>
        <w:rPr>
          <w:rFonts w:ascii="Arial" w:hAnsi="Arial" w:cs="Arial"/>
          <w:szCs w:val="24"/>
        </w:rPr>
      </w:pPr>
      <w:r w:rsidRPr="009B7B9B">
        <w:rPr>
          <w:rFonts w:ascii="Arial" w:hAnsi="Arial" w:cs="Arial"/>
          <w:szCs w:val="24"/>
        </w:rPr>
        <w:t>Pihak kedua akan memberikan supervisi yang diperlukan serta akan melakukan evaluasi akuntabilitas kinerja terhadap capaian kinerja dari perjanjian ini dan mengambil tindakan yang diperlukan dalam rangka pemberian penghargaan dan sanksi.</w:t>
      </w:r>
    </w:p>
    <w:p w:rsidR="00A01B4D" w:rsidRDefault="00A01B4D" w:rsidP="00A01B4D">
      <w:pPr>
        <w:spacing w:after="0"/>
        <w:jc w:val="both"/>
        <w:rPr>
          <w:rFonts w:ascii="Arial" w:hAnsi="Arial" w:cs="Arial"/>
          <w:sz w:val="24"/>
          <w:szCs w:val="24"/>
        </w:rPr>
      </w:pPr>
    </w:p>
    <w:p w:rsidR="00A01B4D" w:rsidRPr="009B7B9B" w:rsidRDefault="00A01B4D" w:rsidP="00A01B4D">
      <w:pPr>
        <w:spacing w:after="0"/>
        <w:ind w:left="4536"/>
        <w:jc w:val="both"/>
        <w:rPr>
          <w:rFonts w:ascii="Arial" w:hAnsi="Arial" w:cs="Arial"/>
          <w:szCs w:val="24"/>
        </w:rPr>
      </w:pPr>
      <w:r w:rsidRPr="009B7B9B">
        <w:rPr>
          <w:rFonts w:ascii="Arial" w:hAnsi="Arial" w:cs="Arial"/>
          <w:szCs w:val="24"/>
        </w:rPr>
        <w:t xml:space="preserve">Pangkalpinang,          </w:t>
      </w:r>
      <w:r w:rsidR="00816BB7">
        <w:rPr>
          <w:rFonts w:ascii="Arial" w:hAnsi="Arial" w:cs="Arial"/>
          <w:szCs w:val="24"/>
        </w:rPr>
        <w:t>September</w:t>
      </w:r>
      <w:r w:rsidRPr="009B7B9B">
        <w:rPr>
          <w:rFonts w:ascii="Arial" w:hAnsi="Arial" w:cs="Arial"/>
          <w:szCs w:val="24"/>
        </w:rPr>
        <w:t xml:space="preserve"> 2018</w:t>
      </w:r>
    </w:p>
    <w:p w:rsidR="00A01B4D" w:rsidRPr="009B7B9B" w:rsidRDefault="00A01B4D" w:rsidP="00A01B4D">
      <w:pPr>
        <w:spacing w:after="0"/>
        <w:ind w:left="4536"/>
        <w:jc w:val="both"/>
        <w:rPr>
          <w:rFonts w:ascii="Arial" w:hAnsi="Arial" w:cs="Arial"/>
          <w:sz w:val="10"/>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1"/>
        <w:gridCol w:w="4621"/>
      </w:tblGrid>
      <w:tr w:rsidR="00A01B4D" w:rsidRPr="009B7B9B" w:rsidTr="00A01B4D">
        <w:tc>
          <w:tcPr>
            <w:tcW w:w="4621" w:type="dxa"/>
          </w:tcPr>
          <w:p w:rsidR="00A01B4D" w:rsidRPr="009B7B9B" w:rsidRDefault="00A01B4D" w:rsidP="00A01B4D">
            <w:pPr>
              <w:jc w:val="center"/>
              <w:rPr>
                <w:rFonts w:ascii="Arial" w:hAnsi="Arial" w:cs="Arial"/>
                <w:szCs w:val="24"/>
              </w:rPr>
            </w:pPr>
            <w:r w:rsidRPr="009B7B9B">
              <w:rPr>
                <w:rFonts w:ascii="Arial" w:hAnsi="Arial" w:cs="Arial"/>
                <w:szCs w:val="24"/>
              </w:rPr>
              <w:t>Pihak Kedua,</w:t>
            </w:r>
          </w:p>
          <w:p w:rsidR="00A01B4D" w:rsidRPr="009B7B9B" w:rsidRDefault="00A01B4D" w:rsidP="00A01B4D">
            <w:pPr>
              <w:jc w:val="center"/>
              <w:rPr>
                <w:rFonts w:ascii="Arial" w:hAnsi="Arial" w:cs="Arial"/>
                <w:szCs w:val="24"/>
              </w:rPr>
            </w:pPr>
            <w:r>
              <w:rPr>
                <w:rFonts w:ascii="Arial" w:hAnsi="Arial" w:cs="Arial"/>
                <w:szCs w:val="24"/>
              </w:rPr>
              <w:t>KEPALA BIDANG SUMBER DAYA PARIWISATA,   EKONOMI KREATIF DAN KELEMBAGAAN KEPARIWISATAAN</w:t>
            </w:r>
          </w:p>
          <w:p w:rsidR="00A01B4D" w:rsidRPr="009B7B9B" w:rsidRDefault="00A01B4D" w:rsidP="00A01B4D">
            <w:pPr>
              <w:jc w:val="center"/>
              <w:rPr>
                <w:rFonts w:ascii="Arial" w:hAnsi="Arial" w:cs="Arial"/>
                <w:szCs w:val="24"/>
              </w:rPr>
            </w:pPr>
          </w:p>
          <w:p w:rsidR="00A01B4D" w:rsidRPr="009B7B9B" w:rsidRDefault="00A01B4D" w:rsidP="00A01B4D">
            <w:pPr>
              <w:jc w:val="center"/>
              <w:rPr>
                <w:rFonts w:ascii="Arial" w:hAnsi="Arial" w:cs="Arial"/>
                <w:szCs w:val="24"/>
              </w:rPr>
            </w:pPr>
          </w:p>
          <w:p w:rsidR="00A01B4D" w:rsidRPr="009B7B9B" w:rsidRDefault="00A01B4D" w:rsidP="00A01B4D">
            <w:pPr>
              <w:jc w:val="center"/>
              <w:rPr>
                <w:rFonts w:ascii="Arial" w:hAnsi="Arial" w:cs="Arial"/>
                <w:szCs w:val="24"/>
              </w:rPr>
            </w:pPr>
          </w:p>
          <w:p w:rsidR="00A01B4D" w:rsidRPr="009B7B9B" w:rsidRDefault="00A01B4D" w:rsidP="00A01B4D">
            <w:pPr>
              <w:jc w:val="center"/>
              <w:rPr>
                <w:rFonts w:ascii="Arial" w:hAnsi="Arial" w:cs="Arial"/>
                <w:szCs w:val="24"/>
              </w:rPr>
            </w:pPr>
          </w:p>
          <w:p w:rsidR="00A01B4D" w:rsidRPr="009B7B9B" w:rsidRDefault="00A01B4D" w:rsidP="00A01B4D">
            <w:pPr>
              <w:jc w:val="center"/>
              <w:rPr>
                <w:rFonts w:ascii="Arial" w:hAnsi="Arial" w:cs="Arial"/>
                <w:szCs w:val="24"/>
              </w:rPr>
            </w:pPr>
            <w:r>
              <w:rPr>
                <w:rFonts w:ascii="Arial" w:hAnsi="Arial" w:cs="Arial"/>
                <w:szCs w:val="24"/>
              </w:rPr>
              <w:t>WIDYASTUTI, SE</w:t>
            </w:r>
          </w:p>
          <w:p w:rsidR="00A01B4D" w:rsidRPr="009B7B9B" w:rsidRDefault="00A01B4D" w:rsidP="00A01B4D">
            <w:pPr>
              <w:jc w:val="center"/>
              <w:rPr>
                <w:rFonts w:ascii="Arial" w:hAnsi="Arial" w:cs="Arial"/>
                <w:szCs w:val="24"/>
              </w:rPr>
            </w:pPr>
            <w:r w:rsidRPr="009B7B9B">
              <w:rPr>
                <w:rFonts w:ascii="Arial" w:hAnsi="Arial" w:cs="Arial"/>
                <w:szCs w:val="24"/>
              </w:rPr>
              <w:t xml:space="preserve">Pembina </w:t>
            </w:r>
          </w:p>
          <w:p w:rsidR="00A01B4D" w:rsidRPr="009B7B9B" w:rsidRDefault="00A01B4D" w:rsidP="00A01B4D">
            <w:pPr>
              <w:jc w:val="center"/>
              <w:rPr>
                <w:rFonts w:ascii="Arial" w:hAnsi="Arial" w:cs="Arial"/>
                <w:szCs w:val="24"/>
              </w:rPr>
            </w:pPr>
            <w:r w:rsidRPr="009B7B9B">
              <w:rPr>
                <w:rFonts w:ascii="Arial" w:hAnsi="Arial" w:cs="Arial"/>
                <w:szCs w:val="24"/>
              </w:rPr>
              <w:t xml:space="preserve">NIP. </w:t>
            </w:r>
            <w:r>
              <w:rPr>
                <w:rFonts w:ascii="Arial" w:hAnsi="Arial" w:cs="Arial"/>
              </w:rPr>
              <w:t>19740903 200212 2 003</w:t>
            </w:r>
          </w:p>
        </w:tc>
        <w:tc>
          <w:tcPr>
            <w:tcW w:w="4621" w:type="dxa"/>
          </w:tcPr>
          <w:p w:rsidR="00A01B4D" w:rsidRPr="009B7B9B" w:rsidRDefault="00A01B4D" w:rsidP="00A01B4D">
            <w:pPr>
              <w:jc w:val="center"/>
              <w:rPr>
                <w:rFonts w:ascii="Arial" w:hAnsi="Arial" w:cs="Arial"/>
                <w:szCs w:val="24"/>
              </w:rPr>
            </w:pPr>
            <w:r w:rsidRPr="009B7B9B">
              <w:rPr>
                <w:rFonts w:ascii="Arial" w:hAnsi="Arial" w:cs="Arial"/>
                <w:szCs w:val="24"/>
              </w:rPr>
              <w:t>Pihak Pertama,</w:t>
            </w:r>
          </w:p>
          <w:p w:rsidR="00A01B4D" w:rsidRDefault="00A01B4D" w:rsidP="00A01B4D">
            <w:pPr>
              <w:jc w:val="center"/>
              <w:rPr>
                <w:rFonts w:ascii="Arial" w:hAnsi="Arial" w:cs="Arial"/>
                <w:szCs w:val="24"/>
              </w:rPr>
            </w:pPr>
            <w:r>
              <w:rPr>
                <w:rFonts w:ascii="Arial" w:hAnsi="Arial" w:cs="Arial"/>
                <w:szCs w:val="24"/>
              </w:rPr>
              <w:t xml:space="preserve">KEPALA SEKSI </w:t>
            </w:r>
          </w:p>
          <w:p w:rsidR="00A01B4D" w:rsidRPr="009B7B9B" w:rsidRDefault="00A01B4D" w:rsidP="00A01B4D">
            <w:pPr>
              <w:jc w:val="center"/>
              <w:rPr>
                <w:rFonts w:ascii="Arial" w:hAnsi="Arial" w:cs="Arial"/>
                <w:szCs w:val="24"/>
              </w:rPr>
            </w:pPr>
            <w:r>
              <w:rPr>
                <w:rFonts w:ascii="Arial" w:hAnsi="Arial" w:cs="Arial"/>
                <w:szCs w:val="24"/>
              </w:rPr>
              <w:t>KELEMBAGAAN KEPARIWISATAAN</w:t>
            </w:r>
          </w:p>
          <w:p w:rsidR="00A01B4D" w:rsidRPr="009B7B9B" w:rsidRDefault="00A01B4D" w:rsidP="00A01B4D">
            <w:pPr>
              <w:jc w:val="center"/>
              <w:rPr>
                <w:rFonts w:ascii="Arial" w:hAnsi="Arial" w:cs="Arial"/>
                <w:szCs w:val="24"/>
              </w:rPr>
            </w:pPr>
          </w:p>
          <w:p w:rsidR="00A01B4D" w:rsidRPr="009B7B9B" w:rsidRDefault="00A01B4D" w:rsidP="00A01B4D">
            <w:pPr>
              <w:jc w:val="center"/>
              <w:rPr>
                <w:rFonts w:ascii="Arial" w:hAnsi="Arial" w:cs="Arial"/>
                <w:szCs w:val="24"/>
              </w:rPr>
            </w:pPr>
          </w:p>
          <w:p w:rsidR="00A01B4D" w:rsidRPr="009B7B9B" w:rsidRDefault="00A01B4D" w:rsidP="00A01B4D">
            <w:pPr>
              <w:jc w:val="center"/>
              <w:rPr>
                <w:rFonts w:ascii="Arial" w:hAnsi="Arial" w:cs="Arial"/>
                <w:szCs w:val="24"/>
              </w:rPr>
            </w:pPr>
          </w:p>
          <w:p w:rsidR="00A01B4D" w:rsidRDefault="00A01B4D" w:rsidP="00A01B4D">
            <w:pPr>
              <w:jc w:val="center"/>
              <w:rPr>
                <w:rFonts w:ascii="Arial" w:hAnsi="Arial" w:cs="Arial"/>
                <w:szCs w:val="24"/>
              </w:rPr>
            </w:pPr>
          </w:p>
          <w:p w:rsidR="00A01B4D" w:rsidRPr="009B7B9B" w:rsidRDefault="00A01B4D" w:rsidP="00A01B4D">
            <w:pPr>
              <w:jc w:val="center"/>
              <w:rPr>
                <w:rFonts w:ascii="Arial" w:hAnsi="Arial" w:cs="Arial"/>
                <w:szCs w:val="24"/>
              </w:rPr>
            </w:pPr>
          </w:p>
          <w:p w:rsidR="00A01B4D" w:rsidRPr="009B7B9B" w:rsidRDefault="00A01B4D" w:rsidP="00A01B4D">
            <w:pPr>
              <w:jc w:val="center"/>
              <w:rPr>
                <w:rFonts w:ascii="Arial" w:hAnsi="Arial" w:cs="Arial"/>
                <w:szCs w:val="24"/>
              </w:rPr>
            </w:pPr>
            <w:r>
              <w:rPr>
                <w:rFonts w:ascii="Arial" w:hAnsi="Arial" w:cs="Arial"/>
                <w:szCs w:val="24"/>
              </w:rPr>
              <w:t>AZWINA, SH</w:t>
            </w:r>
          </w:p>
          <w:p w:rsidR="00A01B4D" w:rsidRPr="009B7B9B" w:rsidRDefault="00A01B4D" w:rsidP="00A01B4D">
            <w:pPr>
              <w:jc w:val="center"/>
              <w:rPr>
                <w:rFonts w:ascii="Arial" w:hAnsi="Arial" w:cs="Arial"/>
                <w:szCs w:val="24"/>
              </w:rPr>
            </w:pPr>
            <w:r w:rsidRPr="009B7B9B">
              <w:rPr>
                <w:rFonts w:ascii="Arial" w:hAnsi="Arial" w:cs="Arial"/>
                <w:szCs w:val="24"/>
              </w:rPr>
              <w:t xml:space="preserve">Pembina </w:t>
            </w:r>
          </w:p>
          <w:p w:rsidR="00A01B4D" w:rsidRPr="009B7B9B" w:rsidRDefault="00A01B4D" w:rsidP="00B565DB">
            <w:pPr>
              <w:jc w:val="center"/>
              <w:rPr>
                <w:rFonts w:ascii="Arial" w:hAnsi="Arial" w:cs="Arial"/>
                <w:szCs w:val="24"/>
              </w:rPr>
            </w:pPr>
            <w:r w:rsidRPr="009B7B9B">
              <w:rPr>
                <w:rFonts w:ascii="Arial" w:hAnsi="Arial" w:cs="Arial"/>
                <w:szCs w:val="24"/>
              </w:rPr>
              <w:t xml:space="preserve">NIP. </w:t>
            </w:r>
            <w:r w:rsidR="00B565DB">
              <w:rPr>
                <w:rFonts w:ascii="Arial" w:hAnsi="Arial" w:cs="Arial"/>
              </w:rPr>
              <w:t>19700927 200212</w:t>
            </w:r>
            <w:r>
              <w:rPr>
                <w:rFonts w:ascii="Arial" w:hAnsi="Arial" w:cs="Arial"/>
              </w:rPr>
              <w:t xml:space="preserve"> 2 003</w:t>
            </w:r>
          </w:p>
        </w:tc>
      </w:tr>
    </w:tbl>
    <w:p w:rsidR="00A01B4D" w:rsidRDefault="00A01B4D" w:rsidP="00A01B4D">
      <w:pPr>
        <w:spacing w:after="0"/>
        <w:jc w:val="both"/>
        <w:rPr>
          <w:rFonts w:ascii="Arial" w:hAnsi="Arial" w:cs="Arial"/>
          <w:sz w:val="24"/>
          <w:szCs w:val="24"/>
        </w:rPr>
      </w:pPr>
    </w:p>
    <w:p w:rsidR="00A01B4D" w:rsidRDefault="00A01B4D" w:rsidP="00A01B4D">
      <w:pPr>
        <w:spacing w:after="0"/>
        <w:jc w:val="center"/>
        <w:rPr>
          <w:rFonts w:ascii="Arial" w:hAnsi="Arial" w:cs="Arial"/>
          <w:b/>
        </w:rPr>
      </w:pPr>
    </w:p>
    <w:p w:rsidR="00A01B4D" w:rsidRDefault="00A01B4D" w:rsidP="00A01B4D">
      <w:pPr>
        <w:spacing w:after="0"/>
        <w:jc w:val="center"/>
        <w:rPr>
          <w:rFonts w:ascii="Arial" w:hAnsi="Arial" w:cs="Arial"/>
          <w:b/>
        </w:rPr>
      </w:pPr>
    </w:p>
    <w:p w:rsidR="00A01B4D" w:rsidRDefault="00A01B4D" w:rsidP="00A01B4D">
      <w:pPr>
        <w:spacing w:after="0"/>
        <w:jc w:val="center"/>
        <w:rPr>
          <w:rFonts w:ascii="Arial" w:hAnsi="Arial" w:cs="Arial"/>
          <w:b/>
        </w:rPr>
      </w:pPr>
    </w:p>
    <w:p w:rsidR="00B565DB" w:rsidRDefault="00B565DB" w:rsidP="00A01B4D">
      <w:pPr>
        <w:spacing w:after="0"/>
        <w:jc w:val="center"/>
        <w:rPr>
          <w:rFonts w:ascii="Arial" w:hAnsi="Arial" w:cs="Arial"/>
          <w:b/>
        </w:rPr>
      </w:pPr>
    </w:p>
    <w:p w:rsidR="00A01B4D" w:rsidRDefault="00A01B4D" w:rsidP="00A01B4D">
      <w:pPr>
        <w:spacing w:after="0"/>
        <w:jc w:val="center"/>
        <w:rPr>
          <w:rFonts w:ascii="Arial" w:hAnsi="Arial" w:cs="Arial"/>
          <w:b/>
        </w:rPr>
      </w:pPr>
    </w:p>
    <w:p w:rsidR="00A01B4D" w:rsidRDefault="00A01B4D" w:rsidP="00A01B4D">
      <w:pPr>
        <w:spacing w:after="0"/>
        <w:jc w:val="center"/>
        <w:rPr>
          <w:rFonts w:ascii="Arial" w:hAnsi="Arial" w:cs="Arial"/>
          <w:b/>
        </w:rPr>
      </w:pPr>
    </w:p>
    <w:p w:rsidR="00A01B4D" w:rsidRDefault="00A01B4D" w:rsidP="00A01B4D">
      <w:pPr>
        <w:spacing w:after="0"/>
        <w:jc w:val="center"/>
        <w:rPr>
          <w:rFonts w:ascii="Arial" w:hAnsi="Arial" w:cs="Arial"/>
          <w:b/>
        </w:rPr>
      </w:pPr>
    </w:p>
    <w:p w:rsidR="00A01B4D" w:rsidRPr="002609B3" w:rsidRDefault="00A01B4D" w:rsidP="00A01B4D">
      <w:pPr>
        <w:spacing w:after="0"/>
        <w:jc w:val="center"/>
        <w:rPr>
          <w:rFonts w:ascii="Arial" w:hAnsi="Arial" w:cs="Arial"/>
          <w:b/>
        </w:rPr>
      </w:pPr>
      <w:r>
        <w:rPr>
          <w:rFonts w:ascii="Arial" w:hAnsi="Arial" w:cs="Arial"/>
          <w:b/>
        </w:rPr>
        <w:lastRenderedPageBreak/>
        <w:t>PERJANJIAN KINERJA TAHUN 2018</w:t>
      </w:r>
    </w:p>
    <w:p w:rsidR="00A01B4D" w:rsidRPr="002609B3" w:rsidRDefault="00A01B4D" w:rsidP="00A01B4D">
      <w:pPr>
        <w:spacing w:after="0"/>
        <w:jc w:val="center"/>
        <w:rPr>
          <w:rFonts w:ascii="Arial" w:hAnsi="Arial" w:cs="Arial"/>
          <w:b/>
        </w:rPr>
      </w:pPr>
      <w:r w:rsidRPr="002609B3">
        <w:rPr>
          <w:rFonts w:ascii="Arial" w:hAnsi="Arial" w:cs="Arial"/>
          <w:b/>
        </w:rPr>
        <w:t>DINAS KEBUDAYAAN DAN PARIWISATA</w:t>
      </w:r>
    </w:p>
    <w:p w:rsidR="00A01B4D" w:rsidRPr="002609B3" w:rsidRDefault="00A01B4D" w:rsidP="00A01B4D">
      <w:pPr>
        <w:spacing w:after="0"/>
        <w:jc w:val="center"/>
        <w:rPr>
          <w:rFonts w:ascii="Arial" w:hAnsi="Arial" w:cs="Arial"/>
        </w:rPr>
      </w:pPr>
      <w:r w:rsidRPr="002609B3">
        <w:rPr>
          <w:rFonts w:ascii="Arial" w:hAnsi="Arial" w:cs="Arial"/>
          <w:b/>
        </w:rPr>
        <w:t>PROVINSI KEPULAUAN BANGKA BELITUNG</w:t>
      </w:r>
    </w:p>
    <w:p w:rsidR="00A01B4D" w:rsidRDefault="00A01B4D" w:rsidP="00A01B4D">
      <w:pPr>
        <w:spacing w:after="0"/>
        <w:jc w:val="center"/>
        <w:rPr>
          <w:rFonts w:ascii="Arial" w:hAnsi="Arial" w:cs="Arial"/>
          <w:lang w:val="en-US"/>
        </w:rPr>
      </w:pPr>
    </w:p>
    <w:tbl>
      <w:tblPr>
        <w:tblStyle w:val="TableGrid"/>
        <w:tblW w:w="9307" w:type="dxa"/>
        <w:tblLook w:val="04A0"/>
      </w:tblPr>
      <w:tblGrid>
        <w:gridCol w:w="602"/>
        <w:gridCol w:w="3399"/>
        <w:gridCol w:w="2937"/>
        <w:gridCol w:w="2369"/>
      </w:tblGrid>
      <w:tr w:rsidR="00816BB7" w:rsidRPr="00753A5E" w:rsidTr="00E87B9F">
        <w:trPr>
          <w:trHeight w:val="554"/>
        </w:trPr>
        <w:tc>
          <w:tcPr>
            <w:tcW w:w="602" w:type="dxa"/>
            <w:vAlign w:val="center"/>
          </w:tcPr>
          <w:p w:rsidR="00816BB7" w:rsidRPr="00753A5E" w:rsidRDefault="00816BB7" w:rsidP="00E87B9F">
            <w:pPr>
              <w:jc w:val="center"/>
              <w:rPr>
                <w:rFonts w:ascii="Arial" w:hAnsi="Arial" w:cs="Arial"/>
                <w:sz w:val="20"/>
              </w:rPr>
            </w:pPr>
            <w:r w:rsidRPr="00753A5E">
              <w:rPr>
                <w:rFonts w:ascii="Arial" w:hAnsi="Arial" w:cs="Arial"/>
                <w:sz w:val="20"/>
              </w:rPr>
              <w:t>No</w:t>
            </w:r>
          </w:p>
        </w:tc>
        <w:tc>
          <w:tcPr>
            <w:tcW w:w="3399" w:type="dxa"/>
            <w:vAlign w:val="center"/>
          </w:tcPr>
          <w:p w:rsidR="00816BB7" w:rsidRPr="00753A5E" w:rsidRDefault="00816BB7" w:rsidP="00E87B9F">
            <w:pPr>
              <w:jc w:val="center"/>
              <w:rPr>
                <w:rFonts w:ascii="Arial" w:hAnsi="Arial" w:cs="Arial"/>
                <w:sz w:val="20"/>
              </w:rPr>
            </w:pPr>
            <w:r w:rsidRPr="00753A5E">
              <w:rPr>
                <w:rFonts w:ascii="Arial" w:hAnsi="Arial" w:cs="Arial"/>
                <w:sz w:val="20"/>
              </w:rPr>
              <w:t>Sasaran Strategis</w:t>
            </w:r>
          </w:p>
        </w:tc>
        <w:tc>
          <w:tcPr>
            <w:tcW w:w="2937" w:type="dxa"/>
            <w:vAlign w:val="center"/>
          </w:tcPr>
          <w:p w:rsidR="00816BB7" w:rsidRPr="00753A5E" w:rsidRDefault="00816BB7" w:rsidP="00E87B9F">
            <w:pPr>
              <w:jc w:val="center"/>
              <w:rPr>
                <w:rFonts w:ascii="Arial" w:hAnsi="Arial" w:cs="Arial"/>
                <w:sz w:val="20"/>
              </w:rPr>
            </w:pPr>
            <w:r w:rsidRPr="00753A5E">
              <w:rPr>
                <w:rFonts w:ascii="Arial" w:hAnsi="Arial" w:cs="Arial"/>
                <w:sz w:val="20"/>
              </w:rPr>
              <w:t>Indikator Kinerja</w:t>
            </w:r>
          </w:p>
        </w:tc>
        <w:tc>
          <w:tcPr>
            <w:tcW w:w="2369" w:type="dxa"/>
            <w:vAlign w:val="center"/>
          </w:tcPr>
          <w:p w:rsidR="00816BB7" w:rsidRPr="00753A5E" w:rsidRDefault="00816BB7" w:rsidP="00E87B9F">
            <w:pPr>
              <w:jc w:val="center"/>
              <w:rPr>
                <w:rFonts w:ascii="Arial" w:hAnsi="Arial" w:cs="Arial"/>
                <w:sz w:val="20"/>
              </w:rPr>
            </w:pPr>
            <w:r w:rsidRPr="00753A5E">
              <w:rPr>
                <w:rFonts w:ascii="Arial" w:hAnsi="Arial" w:cs="Arial"/>
                <w:sz w:val="20"/>
              </w:rPr>
              <w:t>Target</w:t>
            </w:r>
          </w:p>
        </w:tc>
      </w:tr>
      <w:tr w:rsidR="00816BB7" w:rsidRPr="00753A5E" w:rsidTr="00E87B9F">
        <w:trPr>
          <w:trHeight w:val="752"/>
        </w:trPr>
        <w:tc>
          <w:tcPr>
            <w:tcW w:w="602" w:type="dxa"/>
            <w:vMerge w:val="restart"/>
          </w:tcPr>
          <w:p w:rsidR="00816BB7" w:rsidRPr="00753A5E" w:rsidRDefault="00816BB7" w:rsidP="00E87B9F">
            <w:pPr>
              <w:jc w:val="center"/>
              <w:rPr>
                <w:rFonts w:ascii="Arial" w:hAnsi="Arial" w:cs="Arial"/>
                <w:sz w:val="20"/>
              </w:rPr>
            </w:pPr>
            <w:r w:rsidRPr="00753A5E">
              <w:rPr>
                <w:rFonts w:ascii="Arial" w:hAnsi="Arial" w:cs="Arial"/>
                <w:sz w:val="20"/>
              </w:rPr>
              <w:t>1.</w:t>
            </w:r>
          </w:p>
        </w:tc>
        <w:tc>
          <w:tcPr>
            <w:tcW w:w="3399" w:type="dxa"/>
          </w:tcPr>
          <w:p w:rsidR="00816BB7" w:rsidRPr="00753A5E" w:rsidRDefault="00816BB7" w:rsidP="00E87B9F">
            <w:pPr>
              <w:rPr>
                <w:rFonts w:ascii="Arial" w:eastAsia="Tahoma" w:hAnsi="Arial" w:cs="Arial"/>
                <w:b/>
                <w:color w:val="000000"/>
                <w:sz w:val="20"/>
                <w:szCs w:val="20"/>
                <w:lang w:eastAsia="id-ID"/>
              </w:rPr>
            </w:pPr>
            <w:r w:rsidRPr="00753A5E">
              <w:rPr>
                <w:rFonts w:ascii="Arial" w:hAnsi="Arial" w:cs="Arial"/>
                <w:sz w:val="20"/>
                <w:szCs w:val="20"/>
              </w:rPr>
              <w:t>Meningkatnya jumlah sumberdaya pariwisata yang  berkualitas</w:t>
            </w:r>
          </w:p>
        </w:tc>
        <w:tc>
          <w:tcPr>
            <w:tcW w:w="2937" w:type="dxa"/>
          </w:tcPr>
          <w:p w:rsidR="00816BB7" w:rsidRPr="00753A5E" w:rsidRDefault="00816BB7"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sumber daya pariwisata  yang berkualitas </w:t>
            </w:r>
          </w:p>
        </w:tc>
        <w:tc>
          <w:tcPr>
            <w:tcW w:w="2369" w:type="dxa"/>
          </w:tcPr>
          <w:p w:rsidR="00816BB7" w:rsidRPr="00753A5E" w:rsidRDefault="00816BB7" w:rsidP="00E87B9F">
            <w:pPr>
              <w:rPr>
                <w:rFonts w:ascii="Arial" w:hAnsi="Arial" w:cs="Arial"/>
                <w:color w:val="000000"/>
                <w:sz w:val="20"/>
                <w:szCs w:val="20"/>
              </w:rPr>
            </w:pPr>
            <w:r w:rsidRPr="00753A5E">
              <w:rPr>
                <w:rFonts w:ascii="Arial" w:hAnsi="Arial" w:cs="Arial"/>
                <w:color w:val="000000"/>
                <w:sz w:val="20"/>
                <w:szCs w:val="20"/>
              </w:rPr>
              <w:t>4.29%</w:t>
            </w:r>
          </w:p>
        </w:tc>
      </w:tr>
      <w:tr w:rsidR="00816BB7" w:rsidRPr="00753A5E" w:rsidTr="00E87B9F">
        <w:trPr>
          <w:trHeight w:val="798"/>
        </w:trPr>
        <w:tc>
          <w:tcPr>
            <w:tcW w:w="602" w:type="dxa"/>
            <w:vMerge/>
          </w:tcPr>
          <w:p w:rsidR="00816BB7" w:rsidRPr="00753A5E" w:rsidRDefault="00816BB7" w:rsidP="00E87B9F">
            <w:pPr>
              <w:jc w:val="center"/>
              <w:rPr>
                <w:rFonts w:ascii="Arial" w:hAnsi="Arial" w:cs="Arial"/>
                <w:sz w:val="20"/>
              </w:rPr>
            </w:pPr>
          </w:p>
        </w:tc>
        <w:tc>
          <w:tcPr>
            <w:tcW w:w="3399" w:type="dxa"/>
          </w:tcPr>
          <w:p w:rsidR="00816BB7" w:rsidRPr="00753A5E" w:rsidRDefault="00816BB7" w:rsidP="00E87B9F">
            <w:pPr>
              <w:rPr>
                <w:rFonts w:ascii="Arial" w:hAnsi="Arial" w:cs="Arial"/>
                <w:sz w:val="20"/>
                <w:szCs w:val="20"/>
              </w:rPr>
            </w:pPr>
            <w:r w:rsidRPr="00753A5E">
              <w:rPr>
                <w:rFonts w:ascii="Arial" w:hAnsi="Arial" w:cs="Arial"/>
                <w:sz w:val="20"/>
                <w:szCs w:val="20"/>
              </w:rPr>
              <w:t>Meningkatnya jumlah kelembagaan pariwisata yang  berkualitas</w:t>
            </w:r>
          </w:p>
        </w:tc>
        <w:tc>
          <w:tcPr>
            <w:tcW w:w="2937" w:type="dxa"/>
          </w:tcPr>
          <w:p w:rsidR="00816BB7" w:rsidRPr="00753A5E" w:rsidRDefault="00816BB7"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kelembagaan Kepariwisataan yang berkualitas</w:t>
            </w:r>
          </w:p>
        </w:tc>
        <w:tc>
          <w:tcPr>
            <w:tcW w:w="2369" w:type="dxa"/>
          </w:tcPr>
          <w:p w:rsidR="00816BB7" w:rsidRPr="00753A5E" w:rsidRDefault="00816BB7" w:rsidP="00E87B9F">
            <w:pPr>
              <w:rPr>
                <w:rFonts w:ascii="Arial" w:hAnsi="Arial" w:cs="Arial"/>
                <w:color w:val="000000"/>
                <w:sz w:val="20"/>
                <w:szCs w:val="20"/>
              </w:rPr>
            </w:pPr>
            <w:r w:rsidRPr="00753A5E">
              <w:rPr>
                <w:rFonts w:ascii="Arial" w:hAnsi="Arial" w:cs="Arial"/>
                <w:color w:val="000000"/>
                <w:sz w:val="20"/>
                <w:szCs w:val="20"/>
              </w:rPr>
              <w:t>83.33%</w:t>
            </w:r>
          </w:p>
        </w:tc>
      </w:tr>
      <w:tr w:rsidR="00816BB7" w:rsidRPr="00753A5E" w:rsidTr="00E87B9F">
        <w:trPr>
          <w:trHeight w:val="784"/>
        </w:trPr>
        <w:tc>
          <w:tcPr>
            <w:tcW w:w="602" w:type="dxa"/>
          </w:tcPr>
          <w:p w:rsidR="00816BB7" w:rsidRPr="00753A5E" w:rsidRDefault="00816BB7" w:rsidP="00E87B9F">
            <w:pPr>
              <w:jc w:val="center"/>
              <w:rPr>
                <w:rFonts w:ascii="Arial" w:hAnsi="Arial" w:cs="Arial"/>
                <w:sz w:val="20"/>
              </w:rPr>
            </w:pPr>
            <w:r w:rsidRPr="00753A5E">
              <w:rPr>
                <w:rFonts w:ascii="Arial" w:hAnsi="Arial" w:cs="Arial"/>
                <w:sz w:val="20"/>
              </w:rPr>
              <w:t>2.</w:t>
            </w:r>
          </w:p>
        </w:tc>
        <w:tc>
          <w:tcPr>
            <w:tcW w:w="3399" w:type="dxa"/>
          </w:tcPr>
          <w:p w:rsidR="00816BB7" w:rsidRPr="00753A5E" w:rsidRDefault="00816BB7" w:rsidP="00E87B9F">
            <w:pPr>
              <w:rPr>
                <w:rFonts w:ascii="Arial" w:hAnsi="Arial" w:cs="Arial"/>
                <w:sz w:val="20"/>
                <w:szCs w:val="20"/>
              </w:rPr>
            </w:pPr>
            <w:r w:rsidRPr="00753A5E">
              <w:rPr>
                <w:rFonts w:ascii="Arial" w:hAnsi="Arial" w:cs="Arial"/>
                <w:sz w:val="20"/>
                <w:szCs w:val="20"/>
              </w:rPr>
              <w:t>Meningkatnya budaya lokal yang dilestarikan dalam mendukung sektor pariwisata</w:t>
            </w:r>
          </w:p>
        </w:tc>
        <w:tc>
          <w:tcPr>
            <w:tcW w:w="2937" w:type="dxa"/>
          </w:tcPr>
          <w:p w:rsidR="00816BB7" w:rsidRPr="00753A5E" w:rsidRDefault="00816BB7"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budaya lokal yang dilestarikan dalam mendukung sektor pariwisata</w:t>
            </w:r>
          </w:p>
        </w:tc>
        <w:tc>
          <w:tcPr>
            <w:tcW w:w="2369" w:type="dxa"/>
          </w:tcPr>
          <w:p w:rsidR="00816BB7" w:rsidRPr="00753A5E" w:rsidRDefault="00816BB7" w:rsidP="00E87B9F">
            <w:pPr>
              <w:rPr>
                <w:rFonts w:ascii="Arial" w:hAnsi="Arial" w:cs="Arial"/>
                <w:sz w:val="20"/>
                <w:szCs w:val="20"/>
              </w:rPr>
            </w:pPr>
            <w:r w:rsidRPr="00753A5E">
              <w:rPr>
                <w:rFonts w:ascii="Arial" w:hAnsi="Arial" w:cs="Arial"/>
                <w:sz w:val="20"/>
                <w:szCs w:val="20"/>
              </w:rPr>
              <w:t>17.29%</w:t>
            </w:r>
          </w:p>
        </w:tc>
      </w:tr>
      <w:tr w:rsidR="00816BB7" w:rsidRPr="00753A5E" w:rsidTr="00E87B9F">
        <w:trPr>
          <w:trHeight w:val="784"/>
        </w:trPr>
        <w:tc>
          <w:tcPr>
            <w:tcW w:w="602" w:type="dxa"/>
          </w:tcPr>
          <w:p w:rsidR="00816BB7" w:rsidRPr="00753A5E" w:rsidRDefault="00816BB7" w:rsidP="00E87B9F">
            <w:pPr>
              <w:jc w:val="center"/>
              <w:rPr>
                <w:rFonts w:ascii="Arial" w:hAnsi="Arial" w:cs="Arial"/>
                <w:sz w:val="20"/>
              </w:rPr>
            </w:pPr>
            <w:r w:rsidRPr="00753A5E">
              <w:rPr>
                <w:rFonts w:ascii="Arial" w:hAnsi="Arial" w:cs="Arial"/>
                <w:sz w:val="20"/>
              </w:rPr>
              <w:t>3.</w:t>
            </w:r>
          </w:p>
        </w:tc>
        <w:tc>
          <w:tcPr>
            <w:tcW w:w="3399" w:type="dxa"/>
          </w:tcPr>
          <w:p w:rsidR="00816BB7" w:rsidRPr="00753A5E" w:rsidRDefault="00816BB7" w:rsidP="00E87B9F">
            <w:pPr>
              <w:rPr>
                <w:rFonts w:ascii="Arial" w:eastAsia="Tahoma" w:hAnsi="Arial" w:cs="Arial"/>
                <w:b/>
                <w:color w:val="000000"/>
                <w:sz w:val="20"/>
                <w:szCs w:val="20"/>
                <w:lang w:eastAsia="id-ID"/>
              </w:rPr>
            </w:pPr>
            <w:r w:rsidRPr="00753A5E">
              <w:rPr>
                <w:rFonts w:ascii="Arial" w:hAnsi="Arial" w:cs="Arial"/>
                <w:sz w:val="20"/>
                <w:szCs w:val="20"/>
              </w:rPr>
              <w:t>Meningkatnya  sarana dan prasarana di  destinasi pariwisata yang memenuhi standar</w:t>
            </w:r>
          </w:p>
        </w:tc>
        <w:tc>
          <w:tcPr>
            <w:tcW w:w="2937" w:type="dxa"/>
          </w:tcPr>
          <w:p w:rsidR="00816BB7" w:rsidRPr="00753A5E" w:rsidRDefault="00816BB7"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sarana prasarana di Destinasi Pariwisata yang memenuhi standar</w:t>
            </w:r>
          </w:p>
        </w:tc>
        <w:tc>
          <w:tcPr>
            <w:tcW w:w="2369" w:type="dxa"/>
          </w:tcPr>
          <w:p w:rsidR="00816BB7" w:rsidRPr="00753A5E" w:rsidRDefault="00816BB7" w:rsidP="00E87B9F">
            <w:pPr>
              <w:rPr>
                <w:rFonts w:ascii="Arial" w:hAnsi="Arial" w:cs="Arial"/>
                <w:color w:val="000000"/>
                <w:sz w:val="20"/>
                <w:szCs w:val="20"/>
              </w:rPr>
            </w:pPr>
            <w:r w:rsidRPr="00753A5E">
              <w:rPr>
                <w:rFonts w:ascii="Arial" w:hAnsi="Arial" w:cs="Arial"/>
                <w:color w:val="000000"/>
                <w:sz w:val="20"/>
                <w:szCs w:val="20"/>
              </w:rPr>
              <w:t>18.52%</w:t>
            </w:r>
          </w:p>
        </w:tc>
      </w:tr>
      <w:tr w:rsidR="00816BB7" w:rsidRPr="00753A5E" w:rsidTr="00E87B9F">
        <w:trPr>
          <w:trHeight w:val="1319"/>
        </w:trPr>
        <w:tc>
          <w:tcPr>
            <w:tcW w:w="602" w:type="dxa"/>
          </w:tcPr>
          <w:p w:rsidR="00816BB7" w:rsidRPr="00753A5E" w:rsidRDefault="00816BB7" w:rsidP="00E87B9F">
            <w:pPr>
              <w:jc w:val="center"/>
              <w:rPr>
                <w:rFonts w:ascii="Arial" w:hAnsi="Arial" w:cs="Arial"/>
                <w:sz w:val="20"/>
                <w:lang w:val="en-US"/>
              </w:rPr>
            </w:pPr>
            <w:r w:rsidRPr="00753A5E">
              <w:rPr>
                <w:rFonts w:ascii="Arial" w:hAnsi="Arial" w:cs="Arial"/>
                <w:sz w:val="20"/>
                <w:lang w:val="en-US"/>
              </w:rPr>
              <w:t>4.</w:t>
            </w:r>
          </w:p>
        </w:tc>
        <w:tc>
          <w:tcPr>
            <w:tcW w:w="3399" w:type="dxa"/>
          </w:tcPr>
          <w:p w:rsidR="00816BB7" w:rsidRPr="00753A5E" w:rsidRDefault="00816BB7" w:rsidP="00E87B9F">
            <w:pPr>
              <w:rPr>
                <w:rFonts w:ascii="Arial" w:eastAsia="Tahoma" w:hAnsi="Arial" w:cs="Arial"/>
                <w:b/>
                <w:color w:val="000000"/>
                <w:sz w:val="20"/>
                <w:szCs w:val="20"/>
                <w:lang w:eastAsia="id-ID"/>
              </w:rPr>
            </w:pPr>
            <w:r w:rsidRPr="00753A5E">
              <w:rPr>
                <w:rFonts w:ascii="Arial" w:hAnsi="Arial" w:cs="Arial"/>
                <w:sz w:val="20"/>
                <w:szCs w:val="20"/>
              </w:rPr>
              <w:t>Meningkatnya kunjungan pariwisata</w:t>
            </w:r>
          </w:p>
        </w:tc>
        <w:tc>
          <w:tcPr>
            <w:tcW w:w="2937" w:type="dxa"/>
          </w:tcPr>
          <w:p w:rsidR="00816BB7" w:rsidRPr="00753A5E" w:rsidRDefault="00816BB7"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kunjungan wisatawan </w:t>
            </w:r>
          </w:p>
        </w:tc>
        <w:tc>
          <w:tcPr>
            <w:tcW w:w="2369" w:type="dxa"/>
          </w:tcPr>
          <w:p w:rsidR="00816BB7" w:rsidRPr="00753A5E" w:rsidRDefault="00816BB7" w:rsidP="00E87B9F">
            <w:pPr>
              <w:rPr>
                <w:rFonts w:ascii="Arial" w:hAnsi="Arial" w:cs="Arial"/>
                <w:sz w:val="20"/>
                <w:szCs w:val="24"/>
              </w:rPr>
            </w:pPr>
            <w:r w:rsidRPr="00753A5E">
              <w:rPr>
                <w:rFonts w:ascii="Arial" w:hAnsi="Arial" w:cs="Arial"/>
                <w:sz w:val="20"/>
                <w:szCs w:val="24"/>
              </w:rPr>
              <w:t>7.758 Wisatawan Mancanegara (8%)</w:t>
            </w:r>
          </w:p>
          <w:p w:rsidR="00816BB7" w:rsidRPr="00753A5E" w:rsidRDefault="00816BB7" w:rsidP="00E87B9F">
            <w:pPr>
              <w:rPr>
                <w:rFonts w:ascii="Arial" w:hAnsi="Arial" w:cs="Arial"/>
                <w:sz w:val="20"/>
                <w:szCs w:val="24"/>
              </w:rPr>
            </w:pPr>
          </w:p>
          <w:p w:rsidR="00816BB7" w:rsidRPr="00753A5E" w:rsidRDefault="00816BB7" w:rsidP="00E87B9F">
            <w:pPr>
              <w:rPr>
                <w:rFonts w:ascii="Arial" w:hAnsi="Arial" w:cs="Arial"/>
                <w:sz w:val="20"/>
                <w:szCs w:val="24"/>
              </w:rPr>
            </w:pPr>
            <w:r w:rsidRPr="00753A5E">
              <w:rPr>
                <w:rFonts w:ascii="Arial" w:hAnsi="Arial" w:cs="Arial"/>
                <w:sz w:val="20"/>
                <w:szCs w:val="24"/>
              </w:rPr>
              <w:t>392.292 Wisatawan Nusantara (9%)</w:t>
            </w:r>
          </w:p>
        </w:tc>
      </w:tr>
    </w:tbl>
    <w:p w:rsidR="00A01B4D" w:rsidRDefault="00A01B4D" w:rsidP="00A01B4D">
      <w:pPr>
        <w:spacing w:after="0"/>
        <w:jc w:val="both"/>
        <w:rPr>
          <w:rFonts w:ascii="Arial" w:hAnsi="Arial" w:cs="Arial"/>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6"/>
        <w:gridCol w:w="6528"/>
        <w:gridCol w:w="2449"/>
      </w:tblGrid>
      <w:tr w:rsidR="00A01B4D" w:rsidTr="00B565DB">
        <w:trPr>
          <w:trHeight w:val="539"/>
        </w:trPr>
        <w:tc>
          <w:tcPr>
            <w:tcW w:w="586" w:type="dxa"/>
          </w:tcPr>
          <w:p w:rsidR="00A01B4D" w:rsidRDefault="00A01B4D" w:rsidP="00A01B4D">
            <w:pPr>
              <w:jc w:val="center"/>
              <w:rPr>
                <w:rFonts w:ascii="Arial" w:hAnsi="Arial" w:cs="Arial"/>
              </w:rPr>
            </w:pPr>
            <w:r>
              <w:rPr>
                <w:rFonts w:ascii="Arial" w:hAnsi="Arial" w:cs="Arial"/>
              </w:rPr>
              <w:t>No</w:t>
            </w:r>
          </w:p>
        </w:tc>
        <w:tc>
          <w:tcPr>
            <w:tcW w:w="6528" w:type="dxa"/>
          </w:tcPr>
          <w:p w:rsidR="00A01B4D" w:rsidRDefault="00A01B4D" w:rsidP="00A01B4D">
            <w:pPr>
              <w:jc w:val="center"/>
              <w:rPr>
                <w:rFonts w:ascii="Arial" w:hAnsi="Arial" w:cs="Arial"/>
              </w:rPr>
            </w:pPr>
            <w:r>
              <w:rPr>
                <w:rFonts w:ascii="Arial" w:hAnsi="Arial" w:cs="Arial"/>
              </w:rPr>
              <w:t>Program</w:t>
            </w:r>
          </w:p>
        </w:tc>
        <w:tc>
          <w:tcPr>
            <w:tcW w:w="2449" w:type="dxa"/>
          </w:tcPr>
          <w:p w:rsidR="00A01B4D" w:rsidRDefault="00A01B4D" w:rsidP="00A01B4D">
            <w:pPr>
              <w:jc w:val="center"/>
              <w:rPr>
                <w:rFonts w:ascii="Arial" w:hAnsi="Arial" w:cs="Arial"/>
              </w:rPr>
            </w:pPr>
            <w:r>
              <w:rPr>
                <w:rFonts w:ascii="Arial" w:hAnsi="Arial" w:cs="Arial"/>
              </w:rPr>
              <w:t>Anggaran</w:t>
            </w:r>
          </w:p>
        </w:tc>
      </w:tr>
      <w:tr w:rsidR="00A01B4D" w:rsidTr="00B565DB">
        <w:trPr>
          <w:trHeight w:val="239"/>
        </w:trPr>
        <w:tc>
          <w:tcPr>
            <w:tcW w:w="586" w:type="dxa"/>
          </w:tcPr>
          <w:p w:rsidR="00A01B4D" w:rsidRDefault="00A01B4D" w:rsidP="00A01B4D">
            <w:pPr>
              <w:tabs>
                <w:tab w:val="center" w:pos="185"/>
              </w:tabs>
              <w:jc w:val="center"/>
              <w:rPr>
                <w:rFonts w:ascii="Arial" w:hAnsi="Arial" w:cs="Arial"/>
              </w:rPr>
            </w:pPr>
          </w:p>
        </w:tc>
        <w:tc>
          <w:tcPr>
            <w:tcW w:w="6528" w:type="dxa"/>
          </w:tcPr>
          <w:p w:rsidR="00A01B4D" w:rsidRPr="00B565DB" w:rsidRDefault="00A01B4D" w:rsidP="00A01B4D">
            <w:pPr>
              <w:jc w:val="both"/>
              <w:rPr>
                <w:rFonts w:ascii="Arial" w:hAnsi="Arial" w:cs="Arial"/>
                <w:b/>
              </w:rPr>
            </w:pPr>
            <w:r w:rsidRPr="00B565DB">
              <w:rPr>
                <w:rFonts w:ascii="Arial" w:hAnsi="Arial" w:cs="Arial"/>
                <w:b/>
              </w:rPr>
              <w:t>Program Pengembangan Sumber Daya Pariwisata, Ekonomi Kreatif dan Kelembagaan Kepariwisataan</w:t>
            </w:r>
          </w:p>
        </w:tc>
        <w:tc>
          <w:tcPr>
            <w:tcW w:w="2449" w:type="dxa"/>
          </w:tcPr>
          <w:p w:rsidR="00A01B4D" w:rsidRPr="00B565DB" w:rsidRDefault="00A01B4D" w:rsidP="00B565DB">
            <w:pPr>
              <w:jc w:val="right"/>
              <w:rPr>
                <w:rFonts w:ascii="Arial" w:hAnsi="Arial" w:cs="Arial"/>
                <w:b/>
              </w:rPr>
            </w:pPr>
            <w:r w:rsidRPr="00B565DB">
              <w:rPr>
                <w:rFonts w:ascii="Arial" w:hAnsi="Arial" w:cs="Arial"/>
                <w:b/>
              </w:rPr>
              <w:t xml:space="preserve">Rp.     </w:t>
            </w:r>
            <w:r w:rsidR="00B565DB">
              <w:rPr>
                <w:rFonts w:ascii="Arial" w:hAnsi="Arial" w:cs="Arial"/>
                <w:b/>
              </w:rPr>
              <w:t xml:space="preserve">   871.406.000</w:t>
            </w:r>
            <w:r w:rsidRPr="00B565DB">
              <w:rPr>
                <w:rFonts w:ascii="Arial" w:hAnsi="Arial" w:cs="Arial"/>
                <w:b/>
              </w:rPr>
              <w:t>,-</w:t>
            </w:r>
          </w:p>
        </w:tc>
      </w:tr>
      <w:tr w:rsidR="00A01B4D" w:rsidTr="00B565DB">
        <w:trPr>
          <w:trHeight w:val="254"/>
        </w:trPr>
        <w:tc>
          <w:tcPr>
            <w:tcW w:w="586" w:type="dxa"/>
          </w:tcPr>
          <w:p w:rsidR="00A01B4D" w:rsidRDefault="00A01B4D" w:rsidP="00A01B4D">
            <w:pPr>
              <w:jc w:val="center"/>
              <w:rPr>
                <w:rFonts w:ascii="Arial" w:hAnsi="Arial" w:cs="Arial"/>
              </w:rPr>
            </w:pPr>
            <w:r>
              <w:rPr>
                <w:rFonts w:ascii="Arial" w:hAnsi="Arial" w:cs="Arial"/>
              </w:rPr>
              <w:t>1.</w:t>
            </w:r>
          </w:p>
        </w:tc>
        <w:tc>
          <w:tcPr>
            <w:tcW w:w="6528" w:type="dxa"/>
          </w:tcPr>
          <w:p w:rsidR="00A01B4D" w:rsidRDefault="00A01B4D" w:rsidP="00A01B4D">
            <w:pPr>
              <w:jc w:val="both"/>
              <w:rPr>
                <w:rFonts w:ascii="Arial" w:hAnsi="Arial" w:cs="Arial"/>
              </w:rPr>
            </w:pPr>
            <w:r>
              <w:rPr>
                <w:rFonts w:ascii="Arial" w:hAnsi="Arial" w:cs="Arial"/>
              </w:rPr>
              <w:t>Partisipasi Event Festival Nusantara</w:t>
            </w:r>
          </w:p>
        </w:tc>
        <w:tc>
          <w:tcPr>
            <w:tcW w:w="2449" w:type="dxa"/>
          </w:tcPr>
          <w:p w:rsidR="00A01B4D" w:rsidRDefault="00A01B4D" w:rsidP="00A01B4D">
            <w:pPr>
              <w:jc w:val="right"/>
              <w:rPr>
                <w:rFonts w:ascii="Arial" w:hAnsi="Arial" w:cs="Arial"/>
              </w:rPr>
            </w:pPr>
            <w:r>
              <w:rPr>
                <w:rFonts w:ascii="Arial" w:hAnsi="Arial" w:cs="Arial"/>
              </w:rPr>
              <w:t>Rp.        407.396.000,-</w:t>
            </w:r>
          </w:p>
        </w:tc>
      </w:tr>
      <w:tr w:rsidR="00B565DB" w:rsidTr="00B565DB">
        <w:trPr>
          <w:trHeight w:val="270"/>
        </w:trPr>
        <w:tc>
          <w:tcPr>
            <w:tcW w:w="586" w:type="dxa"/>
          </w:tcPr>
          <w:p w:rsidR="00B565DB" w:rsidRDefault="00B565DB" w:rsidP="00A01B4D">
            <w:pPr>
              <w:jc w:val="center"/>
              <w:rPr>
                <w:rFonts w:ascii="Arial" w:hAnsi="Arial" w:cs="Arial"/>
              </w:rPr>
            </w:pPr>
            <w:r>
              <w:rPr>
                <w:rFonts w:ascii="Arial" w:hAnsi="Arial" w:cs="Arial"/>
              </w:rPr>
              <w:t>2.</w:t>
            </w:r>
          </w:p>
        </w:tc>
        <w:tc>
          <w:tcPr>
            <w:tcW w:w="6528" w:type="dxa"/>
          </w:tcPr>
          <w:p w:rsidR="00B565DB" w:rsidRDefault="00B565DB" w:rsidP="007B7FF1">
            <w:pPr>
              <w:jc w:val="both"/>
              <w:rPr>
                <w:rFonts w:ascii="Arial" w:hAnsi="Arial" w:cs="Arial"/>
              </w:rPr>
            </w:pPr>
            <w:r>
              <w:rPr>
                <w:rFonts w:ascii="Arial" w:hAnsi="Arial" w:cs="Arial"/>
              </w:rPr>
              <w:t>Penyelenggaraan Pemilihan Putra Putri Kepariwisataan Provinsi Kepulauan Bangka Belitung</w:t>
            </w:r>
          </w:p>
        </w:tc>
        <w:tc>
          <w:tcPr>
            <w:tcW w:w="2449" w:type="dxa"/>
          </w:tcPr>
          <w:p w:rsidR="00B565DB" w:rsidRDefault="00B565DB" w:rsidP="007B7FF1">
            <w:pPr>
              <w:jc w:val="right"/>
              <w:rPr>
                <w:rFonts w:ascii="Arial" w:hAnsi="Arial" w:cs="Arial"/>
              </w:rPr>
            </w:pPr>
            <w:r>
              <w:rPr>
                <w:rFonts w:ascii="Arial" w:hAnsi="Arial" w:cs="Arial"/>
              </w:rPr>
              <w:t>Rp.        464.010.000,-</w:t>
            </w:r>
          </w:p>
        </w:tc>
      </w:tr>
    </w:tbl>
    <w:p w:rsidR="00A01B4D" w:rsidRDefault="00A01B4D" w:rsidP="00A01B4D">
      <w:pPr>
        <w:spacing w:after="0"/>
        <w:jc w:val="both"/>
        <w:rPr>
          <w:rFonts w:ascii="Arial" w:hAnsi="Arial" w:cs="Arial"/>
        </w:rPr>
      </w:pPr>
    </w:p>
    <w:p w:rsidR="00A01B4D" w:rsidRDefault="00A01B4D" w:rsidP="00A01B4D">
      <w:pPr>
        <w:spacing w:after="0"/>
        <w:jc w:val="both"/>
        <w:rPr>
          <w:rFonts w:ascii="Arial" w:hAnsi="Arial" w:cs="Arial"/>
        </w:rPr>
      </w:pPr>
    </w:p>
    <w:p w:rsidR="00A01B4D" w:rsidRPr="009B7B9B" w:rsidRDefault="00A01B4D" w:rsidP="00A01B4D">
      <w:pPr>
        <w:spacing w:after="0"/>
        <w:ind w:left="5245"/>
        <w:jc w:val="both"/>
        <w:rPr>
          <w:rFonts w:ascii="Arial" w:hAnsi="Arial" w:cs="Arial"/>
          <w:sz w:val="20"/>
        </w:rPr>
      </w:pPr>
      <w:r w:rsidRPr="009B7B9B">
        <w:rPr>
          <w:rFonts w:ascii="Arial" w:hAnsi="Arial" w:cs="Arial"/>
          <w:szCs w:val="24"/>
        </w:rPr>
        <w:t xml:space="preserve">Pangkalpinang,          </w:t>
      </w:r>
      <w:r w:rsidR="00816BB7">
        <w:rPr>
          <w:rFonts w:ascii="Arial" w:hAnsi="Arial" w:cs="Arial"/>
          <w:szCs w:val="24"/>
        </w:rPr>
        <w:t>September</w:t>
      </w:r>
      <w:r w:rsidRPr="009B7B9B">
        <w:rPr>
          <w:rFonts w:ascii="Arial" w:hAnsi="Arial" w:cs="Arial"/>
          <w:szCs w:val="24"/>
        </w:rPr>
        <w:t xml:space="preserve"> 2018</w:t>
      </w:r>
    </w:p>
    <w:p w:rsidR="00A01B4D" w:rsidRDefault="00A01B4D" w:rsidP="00A01B4D">
      <w:pPr>
        <w:spacing w:after="0"/>
        <w:jc w:val="both"/>
        <w:rPr>
          <w:rFonts w:ascii="Arial" w:hAnsi="Arial" w:cs="Arial"/>
        </w:rPr>
      </w:pPr>
    </w:p>
    <w:tbl>
      <w:tblPr>
        <w:tblStyle w:val="TableGrid"/>
        <w:tblW w:w="9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61"/>
        <w:gridCol w:w="4861"/>
      </w:tblGrid>
      <w:tr w:rsidR="00B565DB" w:rsidRPr="009B7B9B" w:rsidTr="00A01B4D">
        <w:trPr>
          <w:trHeight w:val="2896"/>
        </w:trPr>
        <w:tc>
          <w:tcPr>
            <w:tcW w:w="4861" w:type="dxa"/>
          </w:tcPr>
          <w:p w:rsidR="00B565DB" w:rsidRPr="009B7B9B" w:rsidRDefault="00B565DB" w:rsidP="008F10BE">
            <w:pPr>
              <w:jc w:val="center"/>
              <w:rPr>
                <w:rFonts w:ascii="Arial" w:hAnsi="Arial" w:cs="Arial"/>
                <w:szCs w:val="24"/>
              </w:rPr>
            </w:pPr>
            <w:r w:rsidRPr="009B7B9B">
              <w:rPr>
                <w:rFonts w:ascii="Arial" w:hAnsi="Arial" w:cs="Arial"/>
                <w:szCs w:val="24"/>
              </w:rPr>
              <w:t>Pihak Kedua,</w:t>
            </w:r>
          </w:p>
          <w:p w:rsidR="00B565DB" w:rsidRPr="009B7B9B" w:rsidRDefault="00B565DB" w:rsidP="008F10BE">
            <w:pPr>
              <w:jc w:val="center"/>
              <w:rPr>
                <w:rFonts w:ascii="Arial" w:hAnsi="Arial" w:cs="Arial"/>
                <w:szCs w:val="24"/>
              </w:rPr>
            </w:pPr>
            <w:r>
              <w:rPr>
                <w:rFonts w:ascii="Arial" w:hAnsi="Arial" w:cs="Arial"/>
                <w:szCs w:val="24"/>
              </w:rPr>
              <w:t>KEPALA BIDANG SUMBER DAYA PARIWISATA,   EKONOMI KREATIF DAN KELEMBAGAAN KEPARIWISATAAN</w:t>
            </w:r>
          </w:p>
          <w:p w:rsidR="00B565DB" w:rsidRPr="009B7B9B" w:rsidRDefault="00B565DB" w:rsidP="008F10BE">
            <w:pPr>
              <w:jc w:val="center"/>
              <w:rPr>
                <w:rFonts w:ascii="Arial" w:hAnsi="Arial" w:cs="Arial"/>
                <w:szCs w:val="24"/>
              </w:rPr>
            </w:pPr>
          </w:p>
          <w:p w:rsidR="00B565DB" w:rsidRPr="009B7B9B" w:rsidRDefault="00B565DB" w:rsidP="008F10BE">
            <w:pPr>
              <w:jc w:val="center"/>
              <w:rPr>
                <w:rFonts w:ascii="Arial" w:hAnsi="Arial" w:cs="Arial"/>
                <w:szCs w:val="24"/>
              </w:rPr>
            </w:pPr>
          </w:p>
          <w:p w:rsidR="00B565DB" w:rsidRPr="009B7B9B" w:rsidRDefault="00B565DB" w:rsidP="008F10BE">
            <w:pPr>
              <w:jc w:val="center"/>
              <w:rPr>
                <w:rFonts w:ascii="Arial" w:hAnsi="Arial" w:cs="Arial"/>
                <w:szCs w:val="24"/>
              </w:rPr>
            </w:pPr>
          </w:p>
          <w:p w:rsidR="00B565DB" w:rsidRPr="009B7B9B" w:rsidRDefault="00B565DB" w:rsidP="008F10BE">
            <w:pPr>
              <w:jc w:val="center"/>
              <w:rPr>
                <w:rFonts w:ascii="Arial" w:hAnsi="Arial" w:cs="Arial"/>
                <w:szCs w:val="24"/>
              </w:rPr>
            </w:pPr>
          </w:p>
          <w:p w:rsidR="00B565DB" w:rsidRPr="009B7B9B" w:rsidRDefault="00B565DB" w:rsidP="008F10BE">
            <w:pPr>
              <w:jc w:val="center"/>
              <w:rPr>
                <w:rFonts w:ascii="Arial" w:hAnsi="Arial" w:cs="Arial"/>
                <w:szCs w:val="24"/>
              </w:rPr>
            </w:pPr>
            <w:r>
              <w:rPr>
                <w:rFonts w:ascii="Arial" w:hAnsi="Arial" w:cs="Arial"/>
                <w:szCs w:val="24"/>
              </w:rPr>
              <w:t>WIDYASTUTI, SE</w:t>
            </w:r>
          </w:p>
          <w:p w:rsidR="00B565DB" w:rsidRPr="009B7B9B" w:rsidRDefault="00B565DB" w:rsidP="008F10BE">
            <w:pPr>
              <w:jc w:val="center"/>
              <w:rPr>
                <w:rFonts w:ascii="Arial" w:hAnsi="Arial" w:cs="Arial"/>
                <w:szCs w:val="24"/>
              </w:rPr>
            </w:pPr>
            <w:r w:rsidRPr="009B7B9B">
              <w:rPr>
                <w:rFonts w:ascii="Arial" w:hAnsi="Arial" w:cs="Arial"/>
                <w:szCs w:val="24"/>
              </w:rPr>
              <w:t xml:space="preserve">Pembina </w:t>
            </w:r>
          </w:p>
          <w:p w:rsidR="00B565DB" w:rsidRPr="009B7B9B" w:rsidRDefault="00B565DB" w:rsidP="008F10BE">
            <w:pPr>
              <w:jc w:val="center"/>
              <w:rPr>
                <w:rFonts w:ascii="Arial" w:hAnsi="Arial" w:cs="Arial"/>
                <w:szCs w:val="24"/>
              </w:rPr>
            </w:pPr>
            <w:r w:rsidRPr="009B7B9B">
              <w:rPr>
                <w:rFonts w:ascii="Arial" w:hAnsi="Arial" w:cs="Arial"/>
                <w:szCs w:val="24"/>
              </w:rPr>
              <w:t xml:space="preserve">NIP. </w:t>
            </w:r>
            <w:r>
              <w:rPr>
                <w:rFonts w:ascii="Arial" w:hAnsi="Arial" w:cs="Arial"/>
              </w:rPr>
              <w:t>19740903 200212 2 003</w:t>
            </w:r>
          </w:p>
        </w:tc>
        <w:tc>
          <w:tcPr>
            <w:tcW w:w="4861" w:type="dxa"/>
          </w:tcPr>
          <w:p w:rsidR="00B565DB" w:rsidRPr="009B7B9B" w:rsidRDefault="00B565DB" w:rsidP="008F10BE">
            <w:pPr>
              <w:jc w:val="center"/>
              <w:rPr>
                <w:rFonts w:ascii="Arial" w:hAnsi="Arial" w:cs="Arial"/>
                <w:szCs w:val="24"/>
              </w:rPr>
            </w:pPr>
            <w:r w:rsidRPr="009B7B9B">
              <w:rPr>
                <w:rFonts w:ascii="Arial" w:hAnsi="Arial" w:cs="Arial"/>
                <w:szCs w:val="24"/>
              </w:rPr>
              <w:t>Pihak Pertama,</w:t>
            </w:r>
          </w:p>
          <w:p w:rsidR="00B565DB" w:rsidRDefault="00B565DB" w:rsidP="008F10BE">
            <w:pPr>
              <w:jc w:val="center"/>
              <w:rPr>
                <w:rFonts w:ascii="Arial" w:hAnsi="Arial" w:cs="Arial"/>
                <w:szCs w:val="24"/>
              </w:rPr>
            </w:pPr>
            <w:r>
              <w:rPr>
                <w:rFonts w:ascii="Arial" w:hAnsi="Arial" w:cs="Arial"/>
                <w:szCs w:val="24"/>
              </w:rPr>
              <w:t xml:space="preserve">KEPALA SEKSI </w:t>
            </w:r>
          </w:p>
          <w:p w:rsidR="00B565DB" w:rsidRPr="009B7B9B" w:rsidRDefault="00B565DB" w:rsidP="008F10BE">
            <w:pPr>
              <w:jc w:val="center"/>
              <w:rPr>
                <w:rFonts w:ascii="Arial" w:hAnsi="Arial" w:cs="Arial"/>
                <w:szCs w:val="24"/>
              </w:rPr>
            </w:pPr>
            <w:r>
              <w:rPr>
                <w:rFonts w:ascii="Arial" w:hAnsi="Arial" w:cs="Arial"/>
                <w:szCs w:val="24"/>
              </w:rPr>
              <w:t>KELEMBAGAAN KEPARIWISATAAN</w:t>
            </w:r>
          </w:p>
          <w:p w:rsidR="00B565DB" w:rsidRPr="009B7B9B" w:rsidRDefault="00B565DB" w:rsidP="008F10BE">
            <w:pPr>
              <w:jc w:val="center"/>
              <w:rPr>
                <w:rFonts w:ascii="Arial" w:hAnsi="Arial" w:cs="Arial"/>
                <w:szCs w:val="24"/>
              </w:rPr>
            </w:pPr>
          </w:p>
          <w:p w:rsidR="00B565DB" w:rsidRPr="009B7B9B" w:rsidRDefault="00B565DB" w:rsidP="008F10BE">
            <w:pPr>
              <w:jc w:val="center"/>
              <w:rPr>
                <w:rFonts w:ascii="Arial" w:hAnsi="Arial" w:cs="Arial"/>
                <w:szCs w:val="24"/>
              </w:rPr>
            </w:pPr>
          </w:p>
          <w:p w:rsidR="00B565DB" w:rsidRPr="009B7B9B" w:rsidRDefault="00B565DB" w:rsidP="008F10BE">
            <w:pPr>
              <w:jc w:val="center"/>
              <w:rPr>
                <w:rFonts w:ascii="Arial" w:hAnsi="Arial" w:cs="Arial"/>
                <w:szCs w:val="24"/>
              </w:rPr>
            </w:pPr>
          </w:p>
          <w:p w:rsidR="00B565DB" w:rsidRDefault="00B565DB" w:rsidP="008F10BE">
            <w:pPr>
              <w:jc w:val="center"/>
              <w:rPr>
                <w:rFonts w:ascii="Arial" w:hAnsi="Arial" w:cs="Arial"/>
                <w:szCs w:val="24"/>
              </w:rPr>
            </w:pPr>
          </w:p>
          <w:p w:rsidR="00B565DB" w:rsidRPr="009B7B9B" w:rsidRDefault="00B565DB" w:rsidP="008F10BE">
            <w:pPr>
              <w:jc w:val="center"/>
              <w:rPr>
                <w:rFonts w:ascii="Arial" w:hAnsi="Arial" w:cs="Arial"/>
                <w:szCs w:val="24"/>
              </w:rPr>
            </w:pPr>
          </w:p>
          <w:p w:rsidR="00B565DB" w:rsidRPr="009B7B9B" w:rsidRDefault="00B565DB" w:rsidP="008F10BE">
            <w:pPr>
              <w:jc w:val="center"/>
              <w:rPr>
                <w:rFonts w:ascii="Arial" w:hAnsi="Arial" w:cs="Arial"/>
                <w:szCs w:val="24"/>
              </w:rPr>
            </w:pPr>
            <w:r>
              <w:rPr>
                <w:rFonts w:ascii="Arial" w:hAnsi="Arial" w:cs="Arial"/>
                <w:szCs w:val="24"/>
              </w:rPr>
              <w:t>AZWINA, SH</w:t>
            </w:r>
          </w:p>
          <w:p w:rsidR="00B565DB" w:rsidRPr="009B7B9B" w:rsidRDefault="00B565DB" w:rsidP="008F10BE">
            <w:pPr>
              <w:jc w:val="center"/>
              <w:rPr>
                <w:rFonts w:ascii="Arial" w:hAnsi="Arial" w:cs="Arial"/>
                <w:szCs w:val="24"/>
              </w:rPr>
            </w:pPr>
            <w:r w:rsidRPr="009B7B9B">
              <w:rPr>
                <w:rFonts w:ascii="Arial" w:hAnsi="Arial" w:cs="Arial"/>
                <w:szCs w:val="24"/>
              </w:rPr>
              <w:t xml:space="preserve">Pembina </w:t>
            </w:r>
          </w:p>
          <w:p w:rsidR="00B565DB" w:rsidRPr="009B7B9B" w:rsidRDefault="00B565DB" w:rsidP="008F10BE">
            <w:pPr>
              <w:jc w:val="center"/>
              <w:rPr>
                <w:rFonts w:ascii="Arial" w:hAnsi="Arial" w:cs="Arial"/>
                <w:szCs w:val="24"/>
              </w:rPr>
            </w:pPr>
            <w:r w:rsidRPr="009B7B9B">
              <w:rPr>
                <w:rFonts w:ascii="Arial" w:hAnsi="Arial" w:cs="Arial"/>
                <w:szCs w:val="24"/>
              </w:rPr>
              <w:t xml:space="preserve">NIP. </w:t>
            </w:r>
            <w:r>
              <w:rPr>
                <w:rFonts w:ascii="Arial" w:hAnsi="Arial" w:cs="Arial"/>
              </w:rPr>
              <w:t>19700927 200212 2 003</w:t>
            </w:r>
          </w:p>
        </w:tc>
      </w:tr>
    </w:tbl>
    <w:p w:rsidR="00A01B4D" w:rsidRDefault="00A01B4D" w:rsidP="004D1A0F">
      <w:pPr>
        <w:spacing w:after="0"/>
        <w:jc w:val="center"/>
        <w:rPr>
          <w:rFonts w:ascii="Arial" w:hAnsi="Arial" w:cs="Arial"/>
          <w:b/>
        </w:rPr>
      </w:pPr>
    </w:p>
    <w:p w:rsidR="00A01B4D" w:rsidRDefault="00A01B4D" w:rsidP="004D1A0F">
      <w:pPr>
        <w:spacing w:after="0"/>
        <w:jc w:val="center"/>
        <w:rPr>
          <w:rFonts w:ascii="Arial" w:hAnsi="Arial" w:cs="Arial"/>
          <w:b/>
        </w:rPr>
      </w:pPr>
    </w:p>
    <w:p w:rsidR="00A01B4D" w:rsidRDefault="00A01B4D" w:rsidP="004D1A0F">
      <w:pPr>
        <w:spacing w:after="0"/>
        <w:jc w:val="center"/>
        <w:rPr>
          <w:rFonts w:ascii="Arial" w:hAnsi="Arial" w:cs="Arial"/>
          <w:b/>
        </w:rPr>
      </w:pPr>
    </w:p>
    <w:p w:rsidR="00A01B4D" w:rsidRDefault="00A01B4D" w:rsidP="00A01B4D">
      <w:pPr>
        <w:jc w:val="center"/>
        <w:rPr>
          <w:rFonts w:ascii="Arial" w:hAnsi="Arial" w:cs="Arial"/>
          <w:sz w:val="24"/>
          <w:szCs w:val="24"/>
        </w:rPr>
      </w:pPr>
      <w:r w:rsidRPr="00405594">
        <w:rPr>
          <w:rFonts w:ascii="Arial" w:hAnsi="Arial" w:cs="Arial"/>
          <w:noProof/>
          <w:sz w:val="24"/>
          <w:szCs w:val="24"/>
          <w:lang w:val="en-US"/>
        </w:rPr>
        <w:lastRenderedPageBreak/>
        <w:drawing>
          <wp:inline distT="0" distB="0" distL="0" distR="0">
            <wp:extent cx="695325" cy="895350"/>
            <wp:effectExtent l="0" t="0" r="9525" b="0"/>
            <wp:docPr id="3" name="Picture 1" descr="logo_prov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prov_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695325" cy="895350"/>
                    </a:xfrm>
                    <a:prstGeom prst="rect">
                      <a:avLst/>
                    </a:prstGeom>
                    <a:noFill/>
                    <a:ln>
                      <a:noFill/>
                    </a:ln>
                  </pic:spPr>
                </pic:pic>
              </a:graphicData>
            </a:graphic>
          </wp:inline>
        </w:drawing>
      </w:r>
    </w:p>
    <w:p w:rsidR="00A01B4D" w:rsidRPr="00405594" w:rsidRDefault="00A01B4D" w:rsidP="00A01B4D">
      <w:pPr>
        <w:spacing w:after="0"/>
        <w:jc w:val="center"/>
        <w:rPr>
          <w:rFonts w:ascii="Arial" w:hAnsi="Arial" w:cs="Arial"/>
          <w:b/>
          <w:sz w:val="24"/>
          <w:szCs w:val="24"/>
        </w:rPr>
      </w:pPr>
      <w:r w:rsidRPr="00405594">
        <w:rPr>
          <w:rFonts w:ascii="Arial" w:hAnsi="Arial" w:cs="Arial"/>
          <w:b/>
          <w:sz w:val="24"/>
          <w:szCs w:val="24"/>
        </w:rPr>
        <w:t xml:space="preserve">PERJANJIAN KINERJA TAHUN </w:t>
      </w:r>
      <w:r>
        <w:rPr>
          <w:rFonts w:ascii="Arial" w:hAnsi="Arial" w:cs="Arial"/>
          <w:b/>
          <w:sz w:val="24"/>
          <w:szCs w:val="24"/>
        </w:rPr>
        <w:t>2018</w:t>
      </w:r>
    </w:p>
    <w:p w:rsidR="00A01B4D" w:rsidRPr="00405594" w:rsidRDefault="00A01B4D" w:rsidP="00A01B4D">
      <w:pPr>
        <w:spacing w:after="0"/>
        <w:jc w:val="center"/>
        <w:rPr>
          <w:rFonts w:ascii="Arial" w:hAnsi="Arial" w:cs="Arial"/>
          <w:sz w:val="20"/>
          <w:szCs w:val="24"/>
        </w:rPr>
      </w:pPr>
    </w:p>
    <w:p w:rsidR="00A01B4D" w:rsidRPr="009B7B9B" w:rsidRDefault="00A01B4D" w:rsidP="00A01B4D">
      <w:pPr>
        <w:spacing w:after="0"/>
        <w:jc w:val="both"/>
        <w:rPr>
          <w:rFonts w:ascii="Arial" w:hAnsi="Arial" w:cs="Arial"/>
          <w:szCs w:val="24"/>
        </w:rPr>
      </w:pPr>
      <w:r w:rsidRPr="009B7B9B">
        <w:rPr>
          <w:rFonts w:ascii="Arial" w:hAnsi="Arial" w:cs="Arial"/>
          <w:szCs w:val="24"/>
        </w:rPr>
        <w:t>Dalam rangka mewujudkan manajemen pemerintahan yang efektif, transparan dan akuntabel serta berorientasi pada hasil, kami yang bertanda tangan di bawah ini :</w:t>
      </w:r>
    </w:p>
    <w:p w:rsidR="00A01B4D" w:rsidRPr="009B7B9B" w:rsidRDefault="00A01B4D" w:rsidP="00A01B4D">
      <w:pPr>
        <w:spacing w:after="0"/>
        <w:jc w:val="both"/>
        <w:rPr>
          <w:rFonts w:ascii="Arial" w:hAnsi="Arial" w:cs="Arial"/>
          <w:sz w:val="18"/>
          <w:szCs w:val="24"/>
        </w:rPr>
      </w:pPr>
    </w:p>
    <w:p w:rsidR="00A01B4D" w:rsidRPr="009B7B9B" w:rsidRDefault="00A01B4D" w:rsidP="00A01B4D">
      <w:pPr>
        <w:spacing w:after="0"/>
        <w:jc w:val="both"/>
        <w:rPr>
          <w:rFonts w:ascii="Arial" w:hAnsi="Arial" w:cs="Arial"/>
          <w:szCs w:val="24"/>
        </w:rPr>
      </w:pPr>
      <w:r w:rsidRPr="009B7B9B">
        <w:rPr>
          <w:rFonts w:ascii="Arial" w:hAnsi="Arial" w:cs="Arial"/>
          <w:szCs w:val="24"/>
        </w:rPr>
        <w:t>Nama</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sidR="00B565DB">
        <w:rPr>
          <w:rFonts w:ascii="Arial" w:hAnsi="Arial" w:cs="Arial"/>
          <w:szCs w:val="24"/>
        </w:rPr>
        <w:t>LINDA SURYANI, S.IP</w:t>
      </w:r>
    </w:p>
    <w:p w:rsidR="00A01B4D" w:rsidRPr="009B7B9B" w:rsidRDefault="00A01B4D" w:rsidP="00A01B4D">
      <w:pPr>
        <w:tabs>
          <w:tab w:val="left" w:pos="2170"/>
        </w:tabs>
        <w:spacing w:after="0"/>
        <w:ind w:left="2268" w:hanging="2268"/>
        <w:jc w:val="both"/>
        <w:rPr>
          <w:rFonts w:ascii="Arial" w:hAnsi="Arial" w:cs="Arial"/>
          <w:szCs w:val="24"/>
        </w:rPr>
      </w:pPr>
      <w:r w:rsidRPr="009B7B9B">
        <w:rPr>
          <w:rFonts w:ascii="Arial" w:hAnsi="Arial" w:cs="Arial"/>
          <w:szCs w:val="24"/>
        </w:rPr>
        <w:t>Jabatan</w:t>
      </w:r>
      <w:r w:rsidRPr="009B7B9B">
        <w:rPr>
          <w:rFonts w:ascii="Arial" w:hAnsi="Arial" w:cs="Arial"/>
          <w:szCs w:val="24"/>
        </w:rPr>
        <w:tab/>
        <w:t xml:space="preserve">: </w:t>
      </w:r>
      <w:r>
        <w:rPr>
          <w:rFonts w:ascii="Arial" w:hAnsi="Arial" w:cs="Arial"/>
          <w:szCs w:val="24"/>
        </w:rPr>
        <w:t xml:space="preserve">Kepala </w:t>
      </w:r>
      <w:r w:rsidR="00B565DB">
        <w:rPr>
          <w:rFonts w:ascii="Arial" w:hAnsi="Arial" w:cs="Arial"/>
          <w:szCs w:val="24"/>
        </w:rPr>
        <w:t xml:space="preserve">Seksi Sumber Daya </w:t>
      </w:r>
      <w:r>
        <w:rPr>
          <w:rFonts w:ascii="Arial" w:hAnsi="Arial" w:cs="Arial"/>
          <w:szCs w:val="24"/>
        </w:rPr>
        <w:t>Pariwisata</w:t>
      </w:r>
    </w:p>
    <w:p w:rsidR="00A01B4D" w:rsidRPr="009B7B9B" w:rsidRDefault="00A01B4D" w:rsidP="00A01B4D">
      <w:pPr>
        <w:spacing w:after="0"/>
        <w:jc w:val="both"/>
        <w:rPr>
          <w:rFonts w:ascii="Arial" w:hAnsi="Arial" w:cs="Arial"/>
          <w:sz w:val="16"/>
          <w:szCs w:val="24"/>
        </w:rPr>
      </w:pPr>
    </w:p>
    <w:p w:rsidR="00A01B4D" w:rsidRPr="009B7B9B" w:rsidRDefault="00A01B4D" w:rsidP="00A01B4D">
      <w:pPr>
        <w:spacing w:after="0"/>
        <w:jc w:val="both"/>
        <w:rPr>
          <w:rFonts w:ascii="Arial" w:hAnsi="Arial" w:cs="Arial"/>
          <w:szCs w:val="24"/>
        </w:rPr>
      </w:pPr>
      <w:r w:rsidRPr="009B7B9B">
        <w:rPr>
          <w:rFonts w:ascii="Arial" w:hAnsi="Arial" w:cs="Arial"/>
          <w:szCs w:val="24"/>
        </w:rPr>
        <w:t>Selanjutnya disebut pihak pertama</w:t>
      </w:r>
    </w:p>
    <w:p w:rsidR="00A01B4D" w:rsidRPr="009B7B9B" w:rsidRDefault="00A01B4D" w:rsidP="00A01B4D">
      <w:pPr>
        <w:spacing w:after="0"/>
        <w:jc w:val="both"/>
        <w:rPr>
          <w:rFonts w:ascii="Arial" w:hAnsi="Arial" w:cs="Arial"/>
          <w:szCs w:val="24"/>
        </w:rPr>
      </w:pPr>
    </w:p>
    <w:p w:rsidR="00B565DB" w:rsidRPr="009B7B9B" w:rsidRDefault="00B565DB" w:rsidP="00B565DB">
      <w:pPr>
        <w:spacing w:after="0"/>
        <w:jc w:val="both"/>
        <w:rPr>
          <w:rFonts w:ascii="Arial" w:hAnsi="Arial" w:cs="Arial"/>
          <w:szCs w:val="24"/>
        </w:rPr>
      </w:pPr>
      <w:r w:rsidRPr="009B7B9B">
        <w:rPr>
          <w:rFonts w:ascii="Arial" w:hAnsi="Arial" w:cs="Arial"/>
          <w:szCs w:val="24"/>
        </w:rPr>
        <w:t xml:space="preserve">Nama </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WIDYASTUTI, SE</w:t>
      </w:r>
    </w:p>
    <w:p w:rsidR="00B565DB" w:rsidRPr="009B7B9B" w:rsidRDefault="00B565DB" w:rsidP="00B565DB">
      <w:pPr>
        <w:tabs>
          <w:tab w:val="left" w:pos="2170"/>
        </w:tabs>
        <w:spacing w:after="0"/>
        <w:ind w:left="2296" w:hanging="2296"/>
        <w:jc w:val="both"/>
        <w:rPr>
          <w:rFonts w:ascii="Arial" w:hAnsi="Arial" w:cs="Arial"/>
          <w:szCs w:val="24"/>
        </w:rPr>
      </w:pPr>
      <w:r w:rsidRPr="009B7B9B">
        <w:rPr>
          <w:rFonts w:ascii="Arial" w:hAnsi="Arial" w:cs="Arial"/>
          <w:szCs w:val="24"/>
        </w:rPr>
        <w:t>Jabatan</w:t>
      </w:r>
      <w:r w:rsidRPr="009B7B9B">
        <w:rPr>
          <w:rFonts w:ascii="Arial" w:hAnsi="Arial" w:cs="Arial"/>
          <w:szCs w:val="24"/>
        </w:rPr>
        <w:tab/>
        <w:t xml:space="preserve">: </w:t>
      </w:r>
      <w:r>
        <w:rPr>
          <w:rFonts w:ascii="Arial" w:hAnsi="Arial" w:cs="Arial"/>
          <w:szCs w:val="24"/>
        </w:rPr>
        <w:t>Kepala   Bidang   Sumber   Daya   Pariwisata,   Ekonomi   Kreatif    dan Kelembagaan Kepariwisataan s</w:t>
      </w:r>
      <w:r w:rsidRPr="009B7B9B">
        <w:rPr>
          <w:rFonts w:ascii="Arial" w:hAnsi="Arial" w:cs="Arial"/>
          <w:szCs w:val="24"/>
        </w:rPr>
        <w:t>elaku atasan langsung pihak pertama</w:t>
      </w:r>
    </w:p>
    <w:p w:rsidR="00A01B4D" w:rsidRPr="009B7B9B" w:rsidRDefault="00A01B4D" w:rsidP="00A01B4D">
      <w:pPr>
        <w:spacing w:after="0"/>
        <w:jc w:val="both"/>
        <w:rPr>
          <w:rFonts w:ascii="Arial" w:hAnsi="Arial" w:cs="Arial"/>
          <w:sz w:val="16"/>
          <w:szCs w:val="24"/>
        </w:rPr>
      </w:pPr>
    </w:p>
    <w:p w:rsidR="00A01B4D" w:rsidRPr="009B7B9B" w:rsidRDefault="00A01B4D" w:rsidP="00A01B4D">
      <w:pPr>
        <w:spacing w:after="0"/>
        <w:jc w:val="both"/>
        <w:rPr>
          <w:rFonts w:ascii="Arial" w:hAnsi="Arial" w:cs="Arial"/>
          <w:szCs w:val="24"/>
        </w:rPr>
      </w:pPr>
      <w:r w:rsidRPr="009B7B9B">
        <w:rPr>
          <w:rFonts w:ascii="Arial" w:hAnsi="Arial" w:cs="Arial"/>
          <w:szCs w:val="24"/>
        </w:rPr>
        <w:t>Selanjutnya disebut pihak kedua</w:t>
      </w:r>
    </w:p>
    <w:p w:rsidR="00A01B4D" w:rsidRPr="009B7B9B" w:rsidRDefault="00A01B4D" w:rsidP="00A01B4D">
      <w:pPr>
        <w:spacing w:after="0"/>
        <w:jc w:val="both"/>
        <w:rPr>
          <w:rFonts w:ascii="Arial" w:hAnsi="Arial" w:cs="Arial"/>
          <w:szCs w:val="24"/>
        </w:rPr>
      </w:pPr>
    </w:p>
    <w:p w:rsidR="00A01B4D" w:rsidRPr="009B7B9B" w:rsidRDefault="00A01B4D" w:rsidP="00A01B4D">
      <w:pPr>
        <w:spacing w:after="0"/>
        <w:jc w:val="both"/>
        <w:rPr>
          <w:rFonts w:ascii="Arial" w:hAnsi="Arial" w:cs="Arial"/>
          <w:szCs w:val="24"/>
        </w:rPr>
      </w:pPr>
      <w:r w:rsidRPr="009B7B9B">
        <w:rPr>
          <w:rFonts w:ascii="Arial" w:hAnsi="Arial" w:cs="Arial"/>
          <w:szCs w:val="24"/>
        </w:rPr>
        <w:t>Pihak pertam berjanji akan mewujudkan target kinerja tahunan sesuai lampiran perjanjian ini, dalam rangka mencapai target kinerja jangka menegah seperti yang telah ditetapkan dalam dokumen perencanaan. Keberhasilan dan kegagalan pencapaian target kinerja tersebut menjadi tanggung jawab kami.</w:t>
      </w:r>
    </w:p>
    <w:p w:rsidR="00A01B4D" w:rsidRPr="009B7B9B" w:rsidRDefault="00A01B4D" w:rsidP="00A01B4D">
      <w:pPr>
        <w:spacing w:after="0"/>
        <w:jc w:val="both"/>
        <w:rPr>
          <w:rFonts w:ascii="Arial" w:hAnsi="Arial" w:cs="Arial"/>
          <w:sz w:val="18"/>
          <w:szCs w:val="24"/>
        </w:rPr>
      </w:pPr>
    </w:p>
    <w:p w:rsidR="00A01B4D" w:rsidRPr="009B7B9B" w:rsidRDefault="00A01B4D" w:rsidP="00A01B4D">
      <w:pPr>
        <w:spacing w:after="0"/>
        <w:jc w:val="both"/>
        <w:rPr>
          <w:rFonts w:ascii="Arial" w:hAnsi="Arial" w:cs="Arial"/>
          <w:szCs w:val="24"/>
        </w:rPr>
      </w:pPr>
      <w:r w:rsidRPr="009B7B9B">
        <w:rPr>
          <w:rFonts w:ascii="Arial" w:hAnsi="Arial" w:cs="Arial"/>
          <w:szCs w:val="24"/>
        </w:rPr>
        <w:t>Pihak kedua akan memberikan supervisi yang diperlukan serta akan melakukan evaluasi akuntabilitas kinerja terhadap capaian kinerja dari perjanjian ini dan mengambil tindakan yang diperlukan dalam rangka pemberian penghargaan dan sanksi.</w:t>
      </w:r>
    </w:p>
    <w:p w:rsidR="00A01B4D" w:rsidRDefault="00A01B4D" w:rsidP="00A01B4D">
      <w:pPr>
        <w:spacing w:after="0"/>
        <w:jc w:val="both"/>
        <w:rPr>
          <w:rFonts w:ascii="Arial" w:hAnsi="Arial" w:cs="Arial"/>
          <w:sz w:val="24"/>
          <w:szCs w:val="24"/>
        </w:rPr>
      </w:pPr>
    </w:p>
    <w:p w:rsidR="00A01B4D" w:rsidRPr="009B7B9B" w:rsidRDefault="00A01B4D" w:rsidP="00A01B4D">
      <w:pPr>
        <w:spacing w:after="0"/>
        <w:ind w:left="4536"/>
        <w:jc w:val="both"/>
        <w:rPr>
          <w:rFonts w:ascii="Arial" w:hAnsi="Arial" w:cs="Arial"/>
          <w:szCs w:val="24"/>
        </w:rPr>
      </w:pPr>
      <w:r w:rsidRPr="009B7B9B">
        <w:rPr>
          <w:rFonts w:ascii="Arial" w:hAnsi="Arial" w:cs="Arial"/>
          <w:szCs w:val="24"/>
        </w:rPr>
        <w:t xml:space="preserve">Pangkalpinang,          </w:t>
      </w:r>
      <w:r w:rsidR="00816BB7">
        <w:rPr>
          <w:rFonts w:ascii="Arial" w:hAnsi="Arial" w:cs="Arial"/>
          <w:szCs w:val="24"/>
        </w:rPr>
        <w:t>September</w:t>
      </w:r>
      <w:r w:rsidRPr="009B7B9B">
        <w:rPr>
          <w:rFonts w:ascii="Arial" w:hAnsi="Arial" w:cs="Arial"/>
          <w:szCs w:val="24"/>
        </w:rPr>
        <w:t xml:space="preserve"> 2018</w:t>
      </w:r>
    </w:p>
    <w:p w:rsidR="00A01B4D" w:rsidRPr="009B7B9B" w:rsidRDefault="00A01B4D" w:rsidP="00A01B4D">
      <w:pPr>
        <w:spacing w:after="0"/>
        <w:ind w:left="4536"/>
        <w:jc w:val="both"/>
        <w:rPr>
          <w:rFonts w:ascii="Arial" w:hAnsi="Arial" w:cs="Arial"/>
          <w:sz w:val="10"/>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1"/>
        <w:gridCol w:w="4621"/>
      </w:tblGrid>
      <w:tr w:rsidR="00A01B4D" w:rsidRPr="009B7B9B" w:rsidTr="00A01B4D">
        <w:tc>
          <w:tcPr>
            <w:tcW w:w="4621" w:type="dxa"/>
          </w:tcPr>
          <w:p w:rsidR="00A01B4D" w:rsidRPr="009B7B9B" w:rsidRDefault="00A01B4D" w:rsidP="00A01B4D">
            <w:pPr>
              <w:jc w:val="center"/>
              <w:rPr>
                <w:rFonts w:ascii="Arial" w:hAnsi="Arial" w:cs="Arial"/>
                <w:szCs w:val="24"/>
              </w:rPr>
            </w:pPr>
            <w:r w:rsidRPr="009B7B9B">
              <w:rPr>
                <w:rFonts w:ascii="Arial" w:hAnsi="Arial" w:cs="Arial"/>
                <w:szCs w:val="24"/>
              </w:rPr>
              <w:t>Pihak Kedua,</w:t>
            </w:r>
          </w:p>
          <w:p w:rsidR="00B565DB" w:rsidRPr="009B7B9B" w:rsidRDefault="00B565DB" w:rsidP="00B565DB">
            <w:pPr>
              <w:jc w:val="center"/>
              <w:rPr>
                <w:rFonts w:ascii="Arial" w:hAnsi="Arial" w:cs="Arial"/>
                <w:szCs w:val="24"/>
              </w:rPr>
            </w:pPr>
            <w:r>
              <w:rPr>
                <w:rFonts w:ascii="Arial" w:hAnsi="Arial" w:cs="Arial"/>
                <w:szCs w:val="24"/>
              </w:rPr>
              <w:t>KEPALA BIDANG SUMBER DAYA PARIWISATA,   EKONOMI KREATIF DAN KELEMBAGAAN KEPARIWISATAAN</w:t>
            </w:r>
          </w:p>
          <w:p w:rsidR="00B565DB" w:rsidRPr="009B7B9B" w:rsidRDefault="00B565DB" w:rsidP="00B565DB">
            <w:pPr>
              <w:jc w:val="center"/>
              <w:rPr>
                <w:rFonts w:ascii="Arial" w:hAnsi="Arial" w:cs="Arial"/>
                <w:szCs w:val="24"/>
              </w:rPr>
            </w:pPr>
          </w:p>
          <w:p w:rsidR="00B565DB" w:rsidRPr="009B7B9B" w:rsidRDefault="00B565DB" w:rsidP="00B565DB">
            <w:pPr>
              <w:jc w:val="center"/>
              <w:rPr>
                <w:rFonts w:ascii="Arial" w:hAnsi="Arial" w:cs="Arial"/>
                <w:szCs w:val="24"/>
              </w:rPr>
            </w:pPr>
          </w:p>
          <w:p w:rsidR="00B565DB" w:rsidRPr="009B7B9B" w:rsidRDefault="00B565DB" w:rsidP="00B565DB">
            <w:pPr>
              <w:jc w:val="center"/>
              <w:rPr>
                <w:rFonts w:ascii="Arial" w:hAnsi="Arial" w:cs="Arial"/>
                <w:szCs w:val="24"/>
              </w:rPr>
            </w:pPr>
          </w:p>
          <w:p w:rsidR="00B565DB" w:rsidRPr="009B7B9B" w:rsidRDefault="00B565DB" w:rsidP="00B565DB">
            <w:pPr>
              <w:jc w:val="center"/>
              <w:rPr>
                <w:rFonts w:ascii="Arial" w:hAnsi="Arial" w:cs="Arial"/>
                <w:szCs w:val="24"/>
              </w:rPr>
            </w:pPr>
          </w:p>
          <w:p w:rsidR="00B565DB" w:rsidRPr="009B7B9B" w:rsidRDefault="00B565DB" w:rsidP="00B565DB">
            <w:pPr>
              <w:jc w:val="center"/>
              <w:rPr>
                <w:rFonts w:ascii="Arial" w:hAnsi="Arial" w:cs="Arial"/>
                <w:szCs w:val="24"/>
              </w:rPr>
            </w:pPr>
            <w:r>
              <w:rPr>
                <w:rFonts w:ascii="Arial" w:hAnsi="Arial" w:cs="Arial"/>
                <w:szCs w:val="24"/>
              </w:rPr>
              <w:t>WIDYASTUTI, SE</w:t>
            </w:r>
          </w:p>
          <w:p w:rsidR="00B565DB" w:rsidRPr="009B7B9B" w:rsidRDefault="00B565DB" w:rsidP="00B565DB">
            <w:pPr>
              <w:jc w:val="center"/>
              <w:rPr>
                <w:rFonts w:ascii="Arial" w:hAnsi="Arial" w:cs="Arial"/>
                <w:szCs w:val="24"/>
              </w:rPr>
            </w:pPr>
            <w:r w:rsidRPr="009B7B9B">
              <w:rPr>
                <w:rFonts w:ascii="Arial" w:hAnsi="Arial" w:cs="Arial"/>
                <w:szCs w:val="24"/>
              </w:rPr>
              <w:t xml:space="preserve">Pembina </w:t>
            </w:r>
          </w:p>
          <w:p w:rsidR="00A01B4D" w:rsidRPr="009B7B9B" w:rsidRDefault="00B565DB" w:rsidP="00B565DB">
            <w:pPr>
              <w:jc w:val="center"/>
              <w:rPr>
                <w:rFonts w:ascii="Arial" w:hAnsi="Arial" w:cs="Arial"/>
                <w:szCs w:val="24"/>
              </w:rPr>
            </w:pPr>
            <w:r w:rsidRPr="009B7B9B">
              <w:rPr>
                <w:rFonts w:ascii="Arial" w:hAnsi="Arial" w:cs="Arial"/>
                <w:szCs w:val="24"/>
              </w:rPr>
              <w:t xml:space="preserve">NIP. </w:t>
            </w:r>
            <w:r>
              <w:rPr>
                <w:rFonts w:ascii="Arial" w:hAnsi="Arial" w:cs="Arial"/>
              </w:rPr>
              <w:t>19740903 200212 2 003</w:t>
            </w:r>
          </w:p>
        </w:tc>
        <w:tc>
          <w:tcPr>
            <w:tcW w:w="4621" w:type="dxa"/>
          </w:tcPr>
          <w:p w:rsidR="00A01B4D" w:rsidRPr="009B7B9B" w:rsidRDefault="00A01B4D" w:rsidP="00A01B4D">
            <w:pPr>
              <w:jc w:val="center"/>
              <w:rPr>
                <w:rFonts w:ascii="Arial" w:hAnsi="Arial" w:cs="Arial"/>
                <w:szCs w:val="24"/>
              </w:rPr>
            </w:pPr>
            <w:r w:rsidRPr="009B7B9B">
              <w:rPr>
                <w:rFonts w:ascii="Arial" w:hAnsi="Arial" w:cs="Arial"/>
                <w:szCs w:val="24"/>
              </w:rPr>
              <w:t>Pihak Pertama,</w:t>
            </w:r>
          </w:p>
          <w:p w:rsidR="00B565DB" w:rsidRDefault="00A01B4D" w:rsidP="00A01B4D">
            <w:pPr>
              <w:jc w:val="center"/>
              <w:rPr>
                <w:rFonts w:ascii="Arial" w:hAnsi="Arial" w:cs="Arial"/>
                <w:szCs w:val="24"/>
              </w:rPr>
            </w:pPr>
            <w:r>
              <w:rPr>
                <w:rFonts w:ascii="Arial" w:hAnsi="Arial" w:cs="Arial"/>
                <w:szCs w:val="24"/>
              </w:rPr>
              <w:t xml:space="preserve">KEPALA </w:t>
            </w:r>
            <w:r w:rsidR="00B565DB">
              <w:rPr>
                <w:rFonts w:ascii="Arial" w:hAnsi="Arial" w:cs="Arial"/>
                <w:szCs w:val="24"/>
              </w:rPr>
              <w:t>SEKSI</w:t>
            </w:r>
            <w:r>
              <w:rPr>
                <w:rFonts w:ascii="Arial" w:hAnsi="Arial" w:cs="Arial"/>
                <w:szCs w:val="24"/>
              </w:rPr>
              <w:t xml:space="preserve"> </w:t>
            </w:r>
          </w:p>
          <w:p w:rsidR="00A01B4D" w:rsidRPr="009B7B9B" w:rsidRDefault="00A01B4D" w:rsidP="00A01B4D">
            <w:pPr>
              <w:jc w:val="center"/>
              <w:rPr>
                <w:rFonts w:ascii="Arial" w:hAnsi="Arial" w:cs="Arial"/>
                <w:szCs w:val="24"/>
              </w:rPr>
            </w:pPr>
            <w:r>
              <w:rPr>
                <w:rFonts w:ascii="Arial" w:hAnsi="Arial" w:cs="Arial"/>
                <w:szCs w:val="24"/>
              </w:rPr>
              <w:t>SUMBER DAYA PARIWISATA</w:t>
            </w:r>
          </w:p>
          <w:p w:rsidR="00A01B4D" w:rsidRPr="009B7B9B" w:rsidRDefault="00A01B4D" w:rsidP="00A01B4D">
            <w:pPr>
              <w:jc w:val="center"/>
              <w:rPr>
                <w:rFonts w:ascii="Arial" w:hAnsi="Arial" w:cs="Arial"/>
                <w:szCs w:val="24"/>
              </w:rPr>
            </w:pPr>
          </w:p>
          <w:p w:rsidR="00A01B4D" w:rsidRPr="009B7B9B" w:rsidRDefault="00A01B4D" w:rsidP="00A01B4D">
            <w:pPr>
              <w:jc w:val="center"/>
              <w:rPr>
                <w:rFonts w:ascii="Arial" w:hAnsi="Arial" w:cs="Arial"/>
                <w:szCs w:val="24"/>
              </w:rPr>
            </w:pPr>
          </w:p>
          <w:p w:rsidR="00A01B4D" w:rsidRPr="009B7B9B" w:rsidRDefault="00A01B4D" w:rsidP="00A01B4D">
            <w:pPr>
              <w:jc w:val="center"/>
              <w:rPr>
                <w:rFonts w:ascii="Arial" w:hAnsi="Arial" w:cs="Arial"/>
                <w:szCs w:val="24"/>
              </w:rPr>
            </w:pPr>
          </w:p>
          <w:p w:rsidR="00A01B4D" w:rsidRDefault="00A01B4D" w:rsidP="00A01B4D">
            <w:pPr>
              <w:jc w:val="center"/>
              <w:rPr>
                <w:rFonts w:ascii="Arial" w:hAnsi="Arial" w:cs="Arial"/>
                <w:szCs w:val="24"/>
              </w:rPr>
            </w:pPr>
          </w:p>
          <w:p w:rsidR="00B565DB" w:rsidRPr="009B7B9B" w:rsidRDefault="00B565DB" w:rsidP="00A01B4D">
            <w:pPr>
              <w:jc w:val="center"/>
              <w:rPr>
                <w:rFonts w:ascii="Arial" w:hAnsi="Arial" w:cs="Arial"/>
                <w:szCs w:val="24"/>
              </w:rPr>
            </w:pPr>
          </w:p>
          <w:p w:rsidR="00A01B4D" w:rsidRPr="009B7B9B" w:rsidRDefault="00B565DB" w:rsidP="00A01B4D">
            <w:pPr>
              <w:jc w:val="center"/>
              <w:rPr>
                <w:rFonts w:ascii="Arial" w:hAnsi="Arial" w:cs="Arial"/>
                <w:szCs w:val="24"/>
              </w:rPr>
            </w:pPr>
            <w:r>
              <w:rPr>
                <w:rFonts w:ascii="Arial" w:hAnsi="Arial" w:cs="Arial"/>
                <w:szCs w:val="24"/>
              </w:rPr>
              <w:t>LINDA SURYANI, S.IP</w:t>
            </w:r>
          </w:p>
          <w:p w:rsidR="00A01B4D" w:rsidRPr="009B7B9B" w:rsidRDefault="00B565DB" w:rsidP="00A01B4D">
            <w:pPr>
              <w:jc w:val="center"/>
              <w:rPr>
                <w:rFonts w:ascii="Arial" w:hAnsi="Arial" w:cs="Arial"/>
                <w:szCs w:val="24"/>
              </w:rPr>
            </w:pPr>
            <w:r>
              <w:rPr>
                <w:rFonts w:ascii="Arial" w:hAnsi="Arial" w:cs="Arial"/>
                <w:szCs w:val="24"/>
              </w:rPr>
              <w:t>Penata Tk. I</w:t>
            </w:r>
          </w:p>
          <w:p w:rsidR="00A01B4D" w:rsidRPr="009B7B9B" w:rsidRDefault="00A01B4D" w:rsidP="00B565DB">
            <w:pPr>
              <w:jc w:val="center"/>
              <w:rPr>
                <w:rFonts w:ascii="Arial" w:hAnsi="Arial" w:cs="Arial"/>
                <w:szCs w:val="24"/>
              </w:rPr>
            </w:pPr>
            <w:r w:rsidRPr="009B7B9B">
              <w:rPr>
                <w:rFonts w:ascii="Arial" w:hAnsi="Arial" w:cs="Arial"/>
                <w:szCs w:val="24"/>
              </w:rPr>
              <w:t xml:space="preserve">NIP. </w:t>
            </w:r>
            <w:r w:rsidR="00B565DB">
              <w:rPr>
                <w:rFonts w:ascii="Arial" w:hAnsi="Arial" w:cs="Arial"/>
              </w:rPr>
              <w:t>19651217 198603 2 007</w:t>
            </w:r>
          </w:p>
        </w:tc>
      </w:tr>
    </w:tbl>
    <w:p w:rsidR="00A01B4D" w:rsidRDefault="00A01B4D" w:rsidP="00A01B4D">
      <w:pPr>
        <w:spacing w:after="0"/>
        <w:jc w:val="both"/>
        <w:rPr>
          <w:rFonts w:ascii="Arial" w:hAnsi="Arial" w:cs="Arial"/>
          <w:sz w:val="24"/>
          <w:szCs w:val="24"/>
        </w:rPr>
      </w:pPr>
    </w:p>
    <w:p w:rsidR="00A01B4D" w:rsidRDefault="00A01B4D" w:rsidP="00A01B4D">
      <w:pPr>
        <w:spacing w:after="0"/>
        <w:jc w:val="center"/>
        <w:rPr>
          <w:rFonts w:ascii="Arial" w:hAnsi="Arial" w:cs="Arial"/>
          <w:b/>
        </w:rPr>
      </w:pPr>
    </w:p>
    <w:p w:rsidR="00A01B4D" w:rsidRDefault="00A01B4D" w:rsidP="00A01B4D">
      <w:pPr>
        <w:spacing w:after="0"/>
        <w:jc w:val="center"/>
        <w:rPr>
          <w:rFonts w:ascii="Arial" w:hAnsi="Arial" w:cs="Arial"/>
          <w:b/>
        </w:rPr>
      </w:pPr>
    </w:p>
    <w:p w:rsidR="00A01B4D" w:rsidRDefault="00A01B4D" w:rsidP="00A01B4D">
      <w:pPr>
        <w:spacing w:after="0"/>
        <w:jc w:val="center"/>
        <w:rPr>
          <w:rFonts w:ascii="Arial" w:hAnsi="Arial" w:cs="Arial"/>
          <w:b/>
        </w:rPr>
      </w:pPr>
    </w:p>
    <w:p w:rsidR="00A01B4D" w:rsidRDefault="00A01B4D" w:rsidP="00A01B4D">
      <w:pPr>
        <w:spacing w:after="0"/>
        <w:jc w:val="center"/>
        <w:rPr>
          <w:rFonts w:ascii="Arial" w:hAnsi="Arial" w:cs="Arial"/>
          <w:b/>
        </w:rPr>
      </w:pPr>
    </w:p>
    <w:p w:rsidR="00A01B4D" w:rsidRDefault="00A01B4D" w:rsidP="00A01B4D">
      <w:pPr>
        <w:spacing w:after="0"/>
        <w:jc w:val="center"/>
        <w:rPr>
          <w:rFonts w:ascii="Arial" w:hAnsi="Arial" w:cs="Arial"/>
          <w:b/>
        </w:rPr>
      </w:pPr>
    </w:p>
    <w:p w:rsidR="00B565DB" w:rsidRDefault="00B565DB" w:rsidP="00A01B4D">
      <w:pPr>
        <w:spacing w:after="0"/>
        <w:jc w:val="center"/>
        <w:rPr>
          <w:rFonts w:ascii="Arial" w:hAnsi="Arial" w:cs="Arial"/>
          <w:b/>
        </w:rPr>
      </w:pPr>
    </w:p>
    <w:p w:rsidR="00A01B4D" w:rsidRDefault="00A01B4D" w:rsidP="00A01B4D">
      <w:pPr>
        <w:spacing w:after="0"/>
        <w:jc w:val="center"/>
        <w:rPr>
          <w:rFonts w:ascii="Arial" w:hAnsi="Arial" w:cs="Arial"/>
          <w:b/>
        </w:rPr>
      </w:pPr>
    </w:p>
    <w:p w:rsidR="00A01B4D" w:rsidRPr="002609B3" w:rsidRDefault="00A01B4D" w:rsidP="00A01B4D">
      <w:pPr>
        <w:spacing w:after="0"/>
        <w:jc w:val="center"/>
        <w:rPr>
          <w:rFonts w:ascii="Arial" w:hAnsi="Arial" w:cs="Arial"/>
          <w:b/>
        </w:rPr>
      </w:pPr>
      <w:r>
        <w:rPr>
          <w:rFonts w:ascii="Arial" w:hAnsi="Arial" w:cs="Arial"/>
          <w:b/>
        </w:rPr>
        <w:lastRenderedPageBreak/>
        <w:t>PERJANJIAN KINERJA TAHUN 2018</w:t>
      </w:r>
    </w:p>
    <w:p w:rsidR="00A01B4D" w:rsidRPr="002609B3" w:rsidRDefault="00A01B4D" w:rsidP="00A01B4D">
      <w:pPr>
        <w:spacing w:after="0"/>
        <w:jc w:val="center"/>
        <w:rPr>
          <w:rFonts w:ascii="Arial" w:hAnsi="Arial" w:cs="Arial"/>
          <w:b/>
        </w:rPr>
      </w:pPr>
      <w:r w:rsidRPr="002609B3">
        <w:rPr>
          <w:rFonts w:ascii="Arial" w:hAnsi="Arial" w:cs="Arial"/>
          <w:b/>
        </w:rPr>
        <w:t>DINAS KEBUDAYAAN DAN PARIWISATA</w:t>
      </w:r>
    </w:p>
    <w:p w:rsidR="00A01B4D" w:rsidRPr="002609B3" w:rsidRDefault="00A01B4D" w:rsidP="00A01B4D">
      <w:pPr>
        <w:spacing w:after="0"/>
        <w:jc w:val="center"/>
        <w:rPr>
          <w:rFonts w:ascii="Arial" w:hAnsi="Arial" w:cs="Arial"/>
        </w:rPr>
      </w:pPr>
      <w:r w:rsidRPr="002609B3">
        <w:rPr>
          <w:rFonts w:ascii="Arial" w:hAnsi="Arial" w:cs="Arial"/>
          <w:b/>
        </w:rPr>
        <w:t>PROVINSI KEPULAUAN BANGKA BELITUNG</w:t>
      </w:r>
    </w:p>
    <w:p w:rsidR="00A01B4D" w:rsidRDefault="00A01B4D" w:rsidP="00A01B4D">
      <w:pPr>
        <w:spacing w:after="0"/>
        <w:jc w:val="center"/>
        <w:rPr>
          <w:rFonts w:ascii="Arial" w:hAnsi="Arial" w:cs="Arial"/>
          <w:lang w:val="en-US"/>
        </w:rPr>
      </w:pPr>
    </w:p>
    <w:tbl>
      <w:tblPr>
        <w:tblStyle w:val="TableGrid"/>
        <w:tblW w:w="9307" w:type="dxa"/>
        <w:tblLook w:val="04A0"/>
      </w:tblPr>
      <w:tblGrid>
        <w:gridCol w:w="602"/>
        <w:gridCol w:w="3399"/>
        <w:gridCol w:w="2937"/>
        <w:gridCol w:w="2369"/>
      </w:tblGrid>
      <w:tr w:rsidR="00816BB7" w:rsidRPr="00753A5E" w:rsidTr="00E87B9F">
        <w:trPr>
          <w:trHeight w:val="554"/>
        </w:trPr>
        <w:tc>
          <w:tcPr>
            <w:tcW w:w="602" w:type="dxa"/>
            <w:vAlign w:val="center"/>
          </w:tcPr>
          <w:p w:rsidR="00816BB7" w:rsidRPr="00753A5E" w:rsidRDefault="00816BB7" w:rsidP="00E87B9F">
            <w:pPr>
              <w:jc w:val="center"/>
              <w:rPr>
                <w:rFonts w:ascii="Arial" w:hAnsi="Arial" w:cs="Arial"/>
                <w:sz w:val="20"/>
              </w:rPr>
            </w:pPr>
            <w:r w:rsidRPr="00753A5E">
              <w:rPr>
                <w:rFonts w:ascii="Arial" w:hAnsi="Arial" w:cs="Arial"/>
                <w:sz w:val="20"/>
              </w:rPr>
              <w:t>No</w:t>
            </w:r>
          </w:p>
        </w:tc>
        <w:tc>
          <w:tcPr>
            <w:tcW w:w="3399" w:type="dxa"/>
            <w:vAlign w:val="center"/>
          </w:tcPr>
          <w:p w:rsidR="00816BB7" w:rsidRPr="00753A5E" w:rsidRDefault="00816BB7" w:rsidP="00E87B9F">
            <w:pPr>
              <w:jc w:val="center"/>
              <w:rPr>
                <w:rFonts w:ascii="Arial" w:hAnsi="Arial" w:cs="Arial"/>
                <w:sz w:val="20"/>
              </w:rPr>
            </w:pPr>
            <w:r w:rsidRPr="00753A5E">
              <w:rPr>
                <w:rFonts w:ascii="Arial" w:hAnsi="Arial" w:cs="Arial"/>
                <w:sz w:val="20"/>
              </w:rPr>
              <w:t>Sasaran Strategis</w:t>
            </w:r>
          </w:p>
        </w:tc>
        <w:tc>
          <w:tcPr>
            <w:tcW w:w="2937" w:type="dxa"/>
            <w:vAlign w:val="center"/>
          </w:tcPr>
          <w:p w:rsidR="00816BB7" w:rsidRPr="00753A5E" w:rsidRDefault="00816BB7" w:rsidP="00E87B9F">
            <w:pPr>
              <w:jc w:val="center"/>
              <w:rPr>
                <w:rFonts w:ascii="Arial" w:hAnsi="Arial" w:cs="Arial"/>
                <w:sz w:val="20"/>
              </w:rPr>
            </w:pPr>
            <w:r w:rsidRPr="00753A5E">
              <w:rPr>
                <w:rFonts w:ascii="Arial" w:hAnsi="Arial" w:cs="Arial"/>
                <w:sz w:val="20"/>
              </w:rPr>
              <w:t>Indikator Kinerja</w:t>
            </w:r>
          </w:p>
        </w:tc>
        <w:tc>
          <w:tcPr>
            <w:tcW w:w="2369" w:type="dxa"/>
            <w:vAlign w:val="center"/>
          </w:tcPr>
          <w:p w:rsidR="00816BB7" w:rsidRPr="00753A5E" w:rsidRDefault="00816BB7" w:rsidP="00E87B9F">
            <w:pPr>
              <w:jc w:val="center"/>
              <w:rPr>
                <w:rFonts w:ascii="Arial" w:hAnsi="Arial" w:cs="Arial"/>
                <w:sz w:val="20"/>
              </w:rPr>
            </w:pPr>
            <w:r w:rsidRPr="00753A5E">
              <w:rPr>
                <w:rFonts w:ascii="Arial" w:hAnsi="Arial" w:cs="Arial"/>
                <w:sz w:val="20"/>
              </w:rPr>
              <w:t>Target</w:t>
            </w:r>
          </w:p>
        </w:tc>
      </w:tr>
      <w:tr w:rsidR="00816BB7" w:rsidRPr="00753A5E" w:rsidTr="00E87B9F">
        <w:trPr>
          <w:trHeight w:val="752"/>
        </w:trPr>
        <w:tc>
          <w:tcPr>
            <w:tcW w:w="602" w:type="dxa"/>
            <w:vMerge w:val="restart"/>
          </w:tcPr>
          <w:p w:rsidR="00816BB7" w:rsidRPr="00753A5E" w:rsidRDefault="00816BB7" w:rsidP="00E87B9F">
            <w:pPr>
              <w:jc w:val="center"/>
              <w:rPr>
                <w:rFonts w:ascii="Arial" w:hAnsi="Arial" w:cs="Arial"/>
                <w:sz w:val="20"/>
              </w:rPr>
            </w:pPr>
            <w:r w:rsidRPr="00753A5E">
              <w:rPr>
                <w:rFonts w:ascii="Arial" w:hAnsi="Arial" w:cs="Arial"/>
                <w:sz w:val="20"/>
              </w:rPr>
              <w:t>1.</w:t>
            </w:r>
          </w:p>
        </w:tc>
        <w:tc>
          <w:tcPr>
            <w:tcW w:w="3399" w:type="dxa"/>
          </w:tcPr>
          <w:p w:rsidR="00816BB7" w:rsidRPr="00753A5E" w:rsidRDefault="00816BB7" w:rsidP="00E87B9F">
            <w:pPr>
              <w:rPr>
                <w:rFonts w:ascii="Arial" w:eastAsia="Tahoma" w:hAnsi="Arial" w:cs="Arial"/>
                <w:b/>
                <w:color w:val="000000"/>
                <w:sz w:val="20"/>
                <w:szCs w:val="20"/>
                <w:lang w:eastAsia="id-ID"/>
              </w:rPr>
            </w:pPr>
            <w:r w:rsidRPr="00753A5E">
              <w:rPr>
                <w:rFonts w:ascii="Arial" w:hAnsi="Arial" w:cs="Arial"/>
                <w:sz w:val="20"/>
                <w:szCs w:val="20"/>
              </w:rPr>
              <w:t>Meningkatnya jumlah sumberdaya pariwisata yang  berkualitas</w:t>
            </w:r>
          </w:p>
        </w:tc>
        <w:tc>
          <w:tcPr>
            <w:tcW w:w="2937" w:type="dxa"/>
          </w:tcPr>
          <w:p w:rsidR="00816BB7" w:rsidRPr="00753A5E" w:rsidRDefault="00816BB7"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sumber daya pariwisata  yang berkualitas </w:t>
            </w:r>
          </w:p>
        </w:tc>
        <w:tc>
          <w:tcPr>
            <w:tcW w:w="2369" w:type="dxa"/>
          </w:tcPr>
          <w:p w:rsidR="00816BB7" w:rsidRPr="00753A5E" w:rsidRDefault="00816BB7" w:rsidP="00E87B9F">
            <w:pPr>
              <w:rPr>
                <w:rFonts w:ascii="Arial" w:hAnsi="Arial" w:cs="Arial"/>
                <w:color w:val="000000"/>
                <w:sz w:val="20"/>
                <w:szCs w:val="20"/>
              </w:rPr>
            </w:pPr>
            <w:r w:rsidRPr="00753A5E">
              <w:rPr>
                <w:rFonts w:ascii="Arial" w:hAnsi="Arial" w:cs="Arial"/>
                <w:color w:val="000000"/>
                <w:sz w:val="20"/>
                <w:szCs w:val="20"/>
              </w:rPr>
              <w:t>4.29%</w:t>
            </w:r>
          </w:p>
        </w:tc>
      </w:tr>
      <w:tr w:rsidR="00816BB7" w:rsidRPr="00753A5E" w:rsidTr="00E87B9F">
        <w:trPr>
          <w:trHeight w:val="798"/>
        </w:trPr>
        <w:tc>
          <w:tcPr>
            <w:tcW w:w="602" w:type="dxa"/>
            <w:vMerge/>
          </w:tcPr>
          <w:p w:rsidR="00816BB7" w:rsidRPr="00753A5E" w:rsidRDefault="00816BB7" w:rsidP="00E87B9F">
            <w:pPr>
              <w:jc w:val="center"/>
              <w:rPr>
                <w:rFonts w:ascii="Arial" w:hAnsi="Arial" w:cs="Arial"/>
                <w:sz w:val="20"/>
              </w:rPr>
            </w:pPr>
          </w:p>
        </w:tc>
        <w:tc>
          <w:tcPr>
            <w:tcW w:w="3399" w:type="dxa"/>
          </w:tcPr>
          <w:p w:rsidR="00816BB7" w:rsidRPr="00753A5E" w:rsidRDefault="00816BB7" w:rsidP="00E87B9F">
            <w:pPr>
              <w:rPr>
                <w:rFonts w:ascii="Arial" w:hAnsi="Arial" w:cs="Arial"/>
                <w:sz w:val="20"/>
                <w:szCs w:val="20"/>
              </w:rPr>
            </w:pPr>
            <w:r w:rsidRPr="00753A5E">
              <w:rPr>
                <w:rFonts w:ascii="Arial" w:hAnsi="Arial" w:cs="Arial"/>
                <w:sz w:val="20"/>
                <w:szCs w:val="20"/>
              </w:rPr>
              <w:t>Meningkatnya jumlah kelembagaan pariwisata yang  berkualitas</w:t>
            </w:r>
          </w:p>
        </w:tc>
        <w:tc>
          <w:tcPr>
            <w:tcW w:w="2937" w:type="dxa"/>
          </w:tcPr>
          <w:p w:rsidR="00816BB7" w:rsidRPr="00753A5E" w:rsidRDefault="00816BB7"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kelembagaan Kepariwisataan yang berkualitas</w:t>
            </w:r>
          </w:p>
        </w:tc>
        <w:tc>
          <w:tcPr>
            <w:tcW w:w="2369" w:type="dxa"/>
          </w:tcPr>
          <w:p w:rsidR="00816BB7" w:rsidRPr="00753A5E" w:rsidRDefault="00816BB7" w:rsidP="00E87B9F">
            <w:pPr>
              <w:rPr>
                <w:rFonts w:ascii="Arial" w:hAnsi="Arial" w:cs="Arial"/>
                <w:color w:val="000000"/>
                <w:sz w:val="20"/>
                <w:szCs w:val="20"/>
              </w:rPr>
            </w:pPr>
            <w:r w:rsidRPr="00753A5E">
              <w:rPr>
                <w:rFonts w:ascii="Arial" w:hAnsi="Arial" w:cs="Arial"/>
                <w:color w:val="000000"/>
                <w:sz w:val="20"/>
                <w:szCs w:val="20"/>
              </w:rPr>
              <w:t>83.33%</w:t>
            </w:r>
          </w:p>
        </w:tc>
      </w:tr>
      <w:tr w:rsidR="00816BB7" w:rsidRPr="00753A5E" w:rsidTr="00E87B9F">
        <w:trPr>
          <w:trHeight w:val="784"/>
        </w:trPr>
        <w:tc>
          <w:tcPr>
            <w:tcW w:w="602" w:type="dxa"/>
          </w:tcPr>
          <w:p w:rsidR="00816BB7" w:rsidRPr="00753A5E" w:rsidRDefault="00816BB7" w:rsidP="00E87B9F">
            <w:pPr>
              <w:jc w:val="center"/>
              <w:rPr>
                <w:rFonts w:ascii="Arial" w:hAnsi="Arial" w:cs="Arial"/>
                <w:sz w:val="20"/>
              </w:rPr>
            </w:pPr>
            <w:r w:rsidRPr="00753A5E">
              <w:rPr>
                <w:rFonts w:ascii="Arial" w:hAnsi="Arial" w:cs="Arial"/>
                <w:sz w:val="20"/>
              </w:rPr>
              <w:t>2.</w:t>
            </w:r>
          </w:p>
        </w:tc>
        <w:tc>
          <w:tcPr>
            <w:tcW w:w="3399" w:type="dxa"/>
          </w:tcPr>
          <w:p w:rsidR="00816BB7" w:rsidRPr="00753A5E" w:rsidRDefault="00816BB7" w:rsidP="00E87B9F">
            <w:pPr>
              <w:rPr>
                <w:rFonts w:ascii="Arial" w:hAnsi="Arial" w:cs="Arial"/>
                <w:sz w:val="20"/>
                <w:szCs w:val="20"/>
              </w:rPr>
            </w:pPr>
            <w:r w:rsidRPr="00753A5E">
              <w:rPr>
                <w:rFonts w:ascii="Arial" w:hAnsi="Arial" w:cs="Arial"/>
                <w:sz w:val="20"/>
                <w:szCs w:val="20"/>
              </w:rPr>
              <w:t>Meningkatnya budaya lokal yang dilestarikan dalam mendukung sektor pariwisata</w:t>
            </w:r>
          </w:p>
        </w:tc>
        <w:tc>
          <w:tcPr>
            <w:tcW w:w="2937" w:type="dxa"/>
          </w:tcPr>
          <w:p w:rsidR="00816BB7" w:rsidRPr="00753A5E" w:rsidRDefault="00816BB7"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budaya lokal yang dilestarikan dalam mendukung sektor pariwisata</w:t>
            </w:r>
          </w:p>
        </w:tc>
        <w:tc>
          <w:tcPr>
            <w:tcW w:w="2369" w:type="dxa"/>
          </w:tcPr>
          <w:p w:rsidR="00816BB7" w:rsidRPr="00753A5E" w:rsidRDefault="00816BB7" w:rsidP="00E87B9F">
            <w:pPr>
              <w:rPr>
                <w:rFonts w:ascii="Arial" w:hAnsi="Arial" w:cs="Arial"/>
                <w:sz w:val="20"/>
                <w:szCs w:val="20"/>
              </w:rPr>
            </w:pPr>
            <w:r w:rsidRPr="00753A5E">
              <w:rPr>
                <w:rFonts w:ascii="Arial" w:hAnsi="Arial" w:cs="Arial"/>
                <w:sz w:val="20"/>
                <w:szCs w:val="20"/>
              </w:rPr>
              <w:t>17.29%</w:t>
            </w:r>
          </w:p>
        </w:tc>
      </w:tr>
      <w:tr w:rsidR="00816BB7" w:rsidRPr="00753A5E" w:rsidTr="00E87B9F">
        <w:trPr>
          <w:trHeight w:val="784"/>
        </w:trPr>
        <w:tc>
          <w:tcPr>
            <w:tcW w:w="602" w:type="dxa"/>
          </w:tcPr>
          <w:p w:rsidR="00816BB7" w:rsidRPr="00753A5E" w:rsidRDefault="00816BB7" w:rsidP="00E87B9F">
            <w:pPr>
              <w:jc w:val="center"/>
              <w:rPr>
                <w:rFonts w:ascii="Arial" w:hAnsi="Arial" w:cs="Arial"/>
                <w:sz w:val="20"/>
              </w:rPr>
            </w:pPr>
            <w:r w:rsidRPr="00753A5E">
              <w:rPr>
                <w:rFonts w:ascii="Arial" w:hAnsi="Arial" w:cs="Arial"/>
                <w:sz w:val="20"/>
              </w:rPr>
              <w:t>3.</w:t>
            </w:r>
          </w:p>
        </w:tc>
        <w:tc>
          <w:tcPr>
            <w:tcW w:w="3399" w:type="dxa"/>
          </w:tcPr>
          <w:p w:rsidR="00816BB7" w:rsidRPr="00753A5E" w:rsidRDefault="00816BB7" w:rsidP="00E87B9F">
            <w:pPr>
              <w:rPr>
                <w:rFonts w:ascii="Arial" w:eastAsia="Tahoma" w:hAnsi="Arial" w:cs="Arial"/>
                <w:b/>
                <w:color w:val="000000"/>
                <w:sz w:val="20"/>
                <w:szCs w:val="20"/>
                <w:lang w:eastAsia="id-ID"/>
              </w:rPr>
            </w:pPr>
            <w:r w:rsidRPr="00753A5E">
              <w:rPr>
                <w:rFonts w:ascii="Arial" w:hAnsi="Arial" w:cs="Arial"/>
                <w:sz w:val="20"/>
                <w:szCs w:val="20"/>
              </w:rPr>
              <w:t>Meningkatnya  sarana dan prasarana di  destinasi pariwisata yang memenuhi standar</w:t>
            </w:r>
          </w:p>
        </w:tc>
        <w:tc>
          <w:tcPr>
            <w:tcW w:w="2937" w:type="dxa"/>
          </w:tcPr>
          <w:p w:rsidR="00816BB7" w:rsidRPr="00753A5E" w:rsidRDefault="00816BB7"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sarana prasarana di Destinasi Pariwisata yang memenuhi standar</w:t>
            </w:r>
          </w:p>
        </w:tc>
        <w:tc>
          <w:tcPr>
            <w:tcW w:w="2369" w:type="dxa"/>
          </w:tcPr>
          <w:p w:rsidR="00816BB7" w:rsidRPr="00753A5E" w:rsidRDefault="00816BB7" w:rsidP="00E87B9F">
            <w:pPr>
              <w:rPr>
                <w:rFonts w:ascii="Arial" w:hAnsi="Arial" w:cs="Arial"/>
                <w:color w:val="000000"/>
                <w:sz w:val="20"/>
                <w:szCs w:val="20"/>
              </w:rPr>
            </w:pPr>
            <w:r w:rsidRPr="00753A5E">
              <w:rPr>
                <w:rFonts w:ascii="Arial" w:hAnsi="Arial" w:cs="Arial"/>
                <w:color w:val="000000"/>
                <w:sz w:val="20"/>
                <w:szCs w:val="20"/>
              </w:rPr>
              <w:t>18.52%</w:t>
            </w:r>
          </w:p>
        </w:tc>
      </w:tr>
      <w:tr w:rsidR="00816BB7" w:rsidRPr="00753A5E" w:rsidTr="00E87B9F">
        <w:trPr>
          <w:trHeight w:val="1319"/>
        </w:trPr>
        <w:tc>
          <w:tcPr>
            <w:tcW w:w="602" w:type="dxa"/>
          </w:tcPr>
          <w:p w:rsidR="00816BB7" w:rsidRPr="00753A5E" w:rsidRDefault="00816BB7" w:rsidP="00E87B9F">
            <w:pPr>
              <w:jc w:val="center"/>
              <w:rPr>
                <w:rFonts w:ascii="Arial" w:hAnsi="Arial" w:cs="Arial"/>
                <w:sz w:val="20"/>
                <w:lang w:val="en-US"/>
              </w:rPr>
            </w:pPr>
            <w:r w:rsidRPr="00753A5E">
              <w:rPr>
                <w:rFonts w:ascii="Arial" w:hAnsi="Arial" w:cs="Arial"/>
                <w:sz w:val="20"/>
                <w:lang w:val="en-US"/>
              </w:rPr>
              <w:t>4.</w:t>
            </w:r>
          </w:p>
        </w:tc>
        <w:tc>
          <w:tcPr>
            <w:tcW w:w="3399" w:type="dxa"/>
          </w:tcPr>
          <w:p w:rsidR="00816BB7" w:rsidRPr="00753A5E" w:rsidRDefault="00816BB7" w:rsidP="00E87B9F">
            <w:pPr>
              <w:rPr>
                <w:rFonts w:ascii="Arial" w:eastAsia="Tahoma" w:hAnsi="Arial" w:cs="Arial"/>
                <w:b/>
                <w:color w:val="000000"/>
                <w:sz w:val="20"/>
                <w:szCs w:val="20"/>
                <w:lang w:eastAsia="id-ID"/>
              </w:rPr>
            </w:pPr>
            <w:r w:rsidRPr="00753A5E">
              <w:rPr>
                <w:rFonts w:ascii="Arial" w:hAnsi="Arial" w:cs="Arial"/>
                <w:sz w:val="20"/>
                <w:szCs w:val="20"/>
              </w:rPr>
              <w:t>Meningkatnya kunjungan pariwisata</w:t>
            </w:r>
          </w:p>
        </w:tc>
        <w:tc>
          <w:tcPr>
            <w:tcW w:w="2937" w:type="dxa"/>
          </w:tcPr>
          <w:p w:rsidR="00816BB7" w:rsidRPr="00753A5E" w:rsidRDefault="00816BB7"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kunjungan wisatawan </w:t>
            </w:r>
          </w:p>
        </w:tc>
        <w:tc>
          <w:tcPr>
            <w:tcW w:w="2369" w:type="dxa"/>
          </w:tcPr>
          <w:p w:rsidR="00816BB7" w:rsidRPr="00753A5E" w:rsidRDefault="00816BB7" w:rsidP="00E87B9F">
            <w:pPr>
              <w:rPr>
                <w:rFonts w:ascii="Arial" w:hAnsi="Arial" w:cs="Arial"/>
                <w:sz w:val="20"/>
                <w:szCs w:val="24"/>
              </w:rPr>
            </w:pPr>
            <w:r w:rsidRPr="00753A5E">
              <w:rPr>
                <w:rFonts w:ascii="Arial" w:hAnsi="Arial" w:cs="Arial"/>
                <w:sz w:val="20"/>
                <w:szCs w:val="24"/>
              </w:rPr>
              <w:t>7.758 Wisatawan Mancanegara (8%)</w:t>
            </w:r>
          </w:p>
          <w:p w:rsidR="00816BB7" w:rsidRPr="00753A5E" w:rsidRDefault="00816BB7" w:rsidP="00E87B9F">
            <w:pPr>
              <w:rPr>
                <w:rFonts w:ascii="Arial" w:hAnsi="Arial" w:cs="Arial"/>
                <w:sz w:val="20"/>
                <w:szCs w:val="24"/>
              </w:rPr>
            </w:pPr>
          </w:p>
          <w:p w:rsidR="00816BB7" w:rsidRPr="00753A5E" w:rsidRDefault="00816BB7" w:rsidP="00E87B9F">
            <w:pPr>
              <w:rPr>
                <w:rFonts w:ascii="Arial" w:hAnsi="Arial" w:cs="Arial"/>
                <w:sz w:val="20"/>
                <w:szCs w:val="24"/>
              </w:rPr>
            </w:pPr>
            <w:r w:rsidRPr="00753A5E">
              <w:rPr>
                <w:rFonts w:ascii="Arial" w:hAnsi="Arial" w:cs="Arial"/>
                <w:sz w:val="20"/>
                <w:szCs w:val="24"/>
              </w:rPr>
              <w:t>392.292 Wisatawan Nusantara (9%)</w:t>
            </w:r>
          </w:p>
        </w:tc>
      </w:tr>
    </w:tbl>
    <w:p w:rsidR="00816BB7" w:rsidRDefault="00816BB7" w:rsidP="00A01B4D">
      <w:pPr>
        <w:spacing w:after="0"/>
        <w:jc w:val="center"/>
        <w:rPr>
          <w:rFonts w:ascii="Arial" w:hAnsi="Arial" w:cs="Arial"/>
          <w:lang w:val="en-US"/>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6"/>
        <w:gridCol w:w="6528"/>
        <w:gridCol w:w="2449"/>
      </w:tblGrid>
      <w:tr w:rsidR="00A01B4D" w:rsidTr="00B565DB">
        <w:trPr>
          <w:trHeight w:val="539"/>
        </w:trPr>
        <w:tc>
          <w:tcPr>
            <w:tcW w:w="586" w:type="dxa"/>
          </w:tcPr>
          <w:p w:rsidR="00A01B4D" w:rsidRDefault="00A01B4D" w:rsidP="00A01B4D">
            <w:pPr>
              <w:jc w:val="center"/>
              <w:rPr>
                <w:rFonts w:ascii="Arial" w:hAnsi="Arial" w:cs="Arial"/>
              </w:rPr>
            </w:pPr>
            <w:r>
              <w:rPr>
                <w:rFonts w:ascii="Arial" w:hAnsi="Arial" w:cs="Arial"/>
              </w:rPr>
              <w:t>No</w:t>
            </w:r>
          </w:p>
        </w:tc>
        <w:tc>
          <w:tcPr>
            <w:tcW w:w="6528" w:type="dxa"/>
          </w:tcPr>
          <w:p w:rsidR="00A01B4D" w:rsidRDefault="00A01B4D" w:rsidP="00A01B4D">
            <w:pPr>
              <w:jc w:val="center"/>
              <w:rPr>
                <w:rFonts w:ascii="Arial" w:hAnsi="Arial" w:cs="Arial"/>
              </w:rPr>
            </w:pPr>
            <w:r>
              <w:rPr>
                <w:rFonts w:ascii="Arial" w:hAnsi="Arial" w:cs="Arial"/>
              </w:rPr>
              <w:t>Program</w:t>
            </w:r>
          </w:p>
        </w:tc>
        <w:tc>
          <w:tcPr>
            <w:tcW w:w="2449" w:type="dxa"/>
          </w:tcPr>
          <w:p w:rsidR="00A01B4D" w:rsidRDefault="00A01B4D" w:rsidP="00A01B4D">
            <w:pPr>
              <w:jc w:val="center"/>
              <w:rPr>
                <w:rFonts w:ascii="Arial" w:hAnsi="Arial" w:cs="Arial"/>
              </w:rPr>
            </w:pPr>
            <w:r>
              <w:rPr>
                <w:rFonts w:ascii="Arial" w:hAnsi="Arial" w:cs="Arial"/>
              </w:rPr>
              <w:t>Anggaran</w:t>
            </w:r>
          </w:p>
        </w:tc>
      </w:tr>
      <w:tr w:rsidR="00B565DB" w:rsidTr="00B565DB">
        <w:trPr>
          <w:trHeight w:val="239"/>
        </w:trPr>
        <w:tc>
          <w:tcPr>
            <w:tcW w:w="586" w:type="dxa"/>
          </w:tcPr>
          <w:p w:rsidR="00B565DB" w:rsidRDefault="00B565DB" w:rsidP="00A01B4D">
            <w:pPr>
              <w:tabs>
                <w:tab w:val="center" w:pos="185"/>
              </w:tabs>
              <w:jc w:val="center"/>
              <w:rPr>
                <w:rFonts w:ascii="Arial" w:hAnsi="Arial" w:cs="Arial"/>
              </w:rPr>
            </w:pPr>
          </w:p>
        </w:tc>
        <w:tc>
          <w:tcPr>
            <w:tcW w:w="6528" w:type="dxa"/>
          </w:tcPr>
          <w:p w:rsidR="00B565DB" w:rsidRPr="00FA08AF" w:rsidRDefault="00B565DB" w:rsidP="00A01B4D">
            <w:pPr>
              <w:jc w:val="both"/>
              <w:rPr>
                <w:rFonts w:ascii="Arial" w:hAnsi="Arial" w:cs="Arial"/>
                <w:b/>
              </w:rPr>
            </w:pPr>
            <w:r w:rsidRPr="00FA08AF">
              <w:rPr>
                <w:rFonts w:ascii="Arial" w:hAnsi="Arial" w:cs="Arial"/>
                <w:b/>
              </w:rPr>
              <w:t>Program Pengembangan Sumber Daya Pariwisata, Ekonomi Kreatif dan Kelembagaan Kepariwisataan</w:t>
            </w:r>
          </w:p>
        </w:tc>
        <w:tc>
          <w:tcPr>
            <w:tcW w:w="2449" w:type="dxa"/>
          </w:tcPr>
          <w:p w:rsidR="00B565DB" w:rsidRPr="00FA08AF" w:rsidRDefault="00B565DB" w:rsidP="008F10BE">
            <w:pPr>
              <w:jc w:val="right"/>
              <w:rPr>
                <w:rFonts w:ascii="Arial" w:hAnsi="Arial" w:cs="Arial"/>
                <w:b/>
              </w:rPr>
            </w:pPr>
            <w:r w:rsidRPr="00FA08AF">
              <w:rPr>
                <w:rFonts w:ascii="Arial" w:hAnsi="Arial" w:cs="Arial"/>
                <w:b/>
              </w:rPr>
              <w:t>Rp.        645.090.000,-</w:t>
            </w:r>
          </w:p>
        </w:tc>
      </w:tr>
      <w:tr w:rsidR="00B565DB" w:rsidTr="00B565DB">
        <w:trPr>
          <w:trHeight w:val="254"/>
        </w:trPr>
        <w:tc>
          <w:tcPr>
            <w:tcW w:w="586" w:type="dxa"/>
          </w:tcPr>
          <w:p w:rsidR="00B565DB" w:rsidRDefault="00B565DB" w:rsidP="00A01B4D">
            <w:pPr>
              <w:jc w:val="center"/>
              <w:rPr>
                <w:rFonts w:ascii="Arial" w:hAnsi="Arial" w:cs="Arial"/>
              </w:rPr>
            </w:pPr>
            <w:r>
              <w:rPr>
                <w:rFonts w:ascii="Arial" w:hAnsi="Arial" w:cs="Arial"/>
              </w:rPr>
              <w:t>1.</w:t>
            </w:r>
          </w:p>
        </w:tc>
        <w:tc>
          <w:tcPr>
            <w:tcW w:w="6528" w:type="dxa"/>
          </w:tcPr>
          <w:p w:rsidR="00B565DB" w:rsidRDefault="00B565DB" w:rsidP="00740E62">
            <w:pPr>
              <w:jc w:val="both"/>
              <w:rPr>
                <w:rFonts w:ascii="Arial" w:hAnsi="Arial" w:cs="Arial"/>
              </w:rPr>
            </w:pPr>
            <w:r>
              <w:rPr>
                <w:rFonts w:ascii="Arial" w:hAnsi="Arial" w:cs="Arial"/>
              </w:rPr>
              <w:t>Penyelenggaraan Sertifikasi bagi Sumber Daya Pariwisata</w:t>
            </w:r>
          </w:p>
        </w:tc>
        <w:tc>
          <w:tcPr>
            <w:tcW w:w="2449" w:type="dxa"/>
          </w:tcPr>
          <w:p w:rsidR="00B565DB" w:rsidRDefault="00B565DB" w:rsidP="00740E62">
            <w:pPr>
              <w:jc w:val="right"/>
              <w:rPr>
                <w:rFonts w:ascii="Arial" w:hAnsi="Arial" w:cs="Arial"/>
              </w:rPr>
            </w:pPr>
            <w:r>
              <w:rPr>
                <w:rFonts w:ascii="Arial" w:hAnsi="Arial" w:cs="Arial"/>
              </w:rPr>
              <w:t>Rp.        645.090.000,-</w:t>
            </w:r>
          </w:p>
        </w:tc>
      </w:tr>
    </w:tbl>
    <w:p w:rsidR="00A01B4D" w:rsidRDefault="00A01B4D" w:rsidP="00A01B4D">
      <w:pPr>
        <w:spacing w:after="0"/>
        <w:jc w:val="both"/>
        <w:rPr>
          <w:rFonts w:ascii="Arial" w:hAnsi="Arial" w:cs="Arial"/>
        </w:rPr>
      </w:pPr>
    </w:p>
    <w:p w:rsidR="00A01B4D" w:rsidRDefault="00A01B4D" w:rsidP="00A01B4D">
      <w:pPr>
        <w:spacing w:after="0"/>
        <w:jc w:val="both"/>
        <w:rPr>
          <w:rFonts w:ascii="Arial" w:hAnsi="Arial" w:cs="Arial"/>
        </w:rPr>
      </w:pPr>
    </w:p>
    <w:p w:rsidR="00A01B4D" w:rsidRPr="009B7B9B" w:rsidRDefault="00A01B4D" w:rsidP="00A01B4D">
      <w:pPr>
        <w:spacing w:after="0"/>
        <w:ind w:left="5245"/>
        <w:jc w:val="both"/>
        <w:rPr>
          <w:rFonts w:ascii="Arial" w:hAnsi="Arial" w:cs="Arial"/>
          <w:sz w:val="20"/>
        </w:rPr>
      </w:pPr>
      <w:r w:rsidRPr="009B7B9B">
        <w:rPr>
          <w:rFonts w:ascii="Arial" w:hAnsi="Arial" w:cs="Arial"/>
          <w:szCs w:val="24"/>
        </w:rPr>
        <w:t xml:space="preserve">Pangkalpinang,          </w:t>
      </w:r>
      <w:r w:rsidR="00816BB7">
        <w:rPr>
          <w:rFonts w:ascii="Arial" w:hAnsi="Arial" w:cs="Arial"/>
          <w:szCs w:val="24"/>
        </w:rPr>
        <w:t>September</w:t>
      </w:r>
      <w:r w:rsidRPr="009B7B9B">
        <w:rPr>
          <w:rFonts w:ascii="Arial" w:hAnsi="Arial" w:cs="Arial"/>
          <w:szCs w:val="24"/>
        </w:rPr>
        <w:t xml:space="preserve"> 2018</w:t>
      </w:r>
    </w:p>
    <w:p w:rsidR="00A01B4D" w:rsidRDefault="00A01B4D" w:rsidP="00A01B4D">
      <w:pPr>
        <w:spacing w:after="0"/>
        <w:jc w:val="both"/>
        <w:rPr>
          <w:rFonts w:ascii="Arial" w:hAnsi="Arial" w:cs="Arial"/>
        </w:rPr>
      </w:pPr>
    </w:p>
    <w:tbl>
      <w:tblPr>
        <w:tblStyle w:val="TableGrid"/>
        <w:tblW w:w="9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61"/>
        <w:gridCol w:w="4861"/>
      </w:tblGrid>
      <w:tr w:rsidR="00B565DB" w:rsidRPr="009B7B9B" w:rsidTr="00A01B4D">
        <w:trPr>
          <w:trHeight w:val="2896"/>
        </w:trPr>
        <w:tc>
          <w:tcPr>
            <w:tcW w:w="4861" w:type="dxa"/>
          </w:tcPr>
          <w:p w:rsidR="00B565DB" w:rsidRPr="009B7B9B" w:rsidRDefault="00B565DB" w:rsidP="008F10BE">
            <w:pPr>
              <w:jc w:val="center"/>
              <w:rPr>
                <w:rFonts w:ascii="Arial" w:hAnsi="Arial" w:cs="Arial"/>
                <w:szCs w:val="24"/>
              </w:rPr>
            </w:pPr>
            <w:r w:rsidRPr="009B7B9B">
              <w:rPr>
                <w:rFonts w:ascii="Arial" w:hAnsi="Arial" w:cs="Arial"/>
                <w:szCs w:val="24"/>
              </w:rPr>
              <w:t>Pihak Kedua,</w:t>
            </w:r>
          </w:p>
          <w:p w:rsidR="00B565DB" w:rsidRPr="009B7B9B" w:rsidRDefault="00B565DB" w:rsidP="008F10BE">
            <w:pPr>
              <w:jc w:val="center"/>
              <w:rPr>
                <w:rFonts w:ascii="Arial" w:hAnsi="Arial" w:cs="Arial"/>
                <w:szCs w:val="24"/>
              </w:rPr>
            </w:pPr>
            <w:r>
              <w:rPr>
                <w:rFonts w:ascii="Arial" w:hAnsi="Arial" w:cs="Arial"/>
                <w:szCs w:val="24"/>
              </w:rPr>
              <w:t>KEPALA BIDANG SUMBER DAYA PARIWISATA,   EKONOMI KREATIF DAN KELEMBAGAAN KEPARIWISATAAN</w:t>
            </w:r>
          </w:p>
          <w:p w:rsidR="00B565DB" w:rsidRPr="009B7B9B" w:rsidRDefault="00B565DB" w:rsidP="008F10BE">
            <w:pPr>
              <w:jc w:val="center"/>
              <w:rPr>
                <w:rFonts w:ascii="Arial" w:hAnsi="Arial" w:cs="Arial"/>
                <w:szCs w:val="24"/>
              </w:rPr>
            </w:pPr>
          </w:p>
          <w:p w:rsidR="00B565DB" w:rsidRPr="009B7B9B" w:rsidRDefault="00B565DB" w:rsidP="008F10BE">
            <w:pPr>
              <w:jc w:val="center"/>
              <w:rPr>
                <w:rFonts w:ascii="Arial" w:hAnsi="Arial" w:cs="Arial"/>
                <w:szCs w:val="24"/>
              </w:rPr>
            </w:pPr>
          </w:p>
          <w:p w:rsidR="00B565DB" w:rsidRPr="009B7B9B" w:rsidRDefault="00B565DB" w:rsidP="008F10BE">
            <w:pPr>
              <w:jc w:val="center"/>
              <w:rPr>
                <w:rFonts w:ascii="Arial" w:hAnsi="Arial" w:cs="Arial"/>
                <w:szCs w:val="24"/>
              </w:rPr>
            </w:pPr>
          </w:p>
          <w:p w:rsidR="00B565DB" w:rsidRPr="009B7B9B" w:rsidRDefault="00B565DB" w:rsidP="008F10BE">
            <w:pPr>
              <w:jc w:val="center"/>
              <w:rPr>
                <w:rFonts w:ascii="Arial" w:hAnsi="Arial" w:cs="Arial"/>
                <w:szCs w:val="24"/>
              </w:rPr>
            </w:pPr>
          </w:p>
          <w:p w:rsidR="00B565DB" w:rsidRPr="009B7B9B" w:rsidRDefault="00B565DB" w:rsidP="008F10BE">
            <w:pPr>
              <w:jc w:val="center"/>
              <w:rPr>
                <w:rFonts w:ascii="Arial" w:hAnsi="Arial" w:cs="Arial"/>
                <w:szCs w:val="24"/>
              </w:rPr>
            </w:pPr>
            <w:r>
              <w:rPr>
                <w:rFonts w:ascii="Arial" w:hAnsi="Arial" w:cs="Arial"/>
                <w:szCs w:val="24"/>
              </w:rPr>
              <w:t>WIDYASTUTI, SE</w:t>
            </w:r>
          </w:p>
          <w:p w:rsidR="00B565DB" w:rsidRPr="009B7B9B" w:rsidRDefault="00B565DB" w:rsidP="008F10BE">
            <w:pPr>
              <w:jc w:val="center"/>
              <w:rPr>
                <w:rFonts w:ascii="Arial" w:hAnsi="Arial" w:cs="Arial"/>
                <w:szCs w:val="24"/>
              </w:rPr>
            </w:pPr>
            <w:r w:rsidRPr="009B7B9B">
              <w:rPr>
                <w:rFonts w:ascii="Arial" w:hAnsi="Arial" w:cs="Arial"/>
                <w:szCs w:val="24"/>
              </w:rPr>
              <w:t xml:space="preserve">Pembina </w:t>
            </w:r>
          </w:p>
          <w:p w:rsidR="00B565DB" w:rsidRPr="009B7B9B" w:rsidRDefault="00B565DB" w:rsidP="008F10BE">
            <w:pPr>
              <w:jc w:val="center"/>
              <w:rPr>
                <w:rFonts w:ascii="Arial" w:hAnsi="Arial" w:cs="Arial"/>
                <w:szCs w:val="24"/>
              </w:rPr>
            </w:pPr>
            <w:r w:rsidRPr="009B7B9B">
              <w:rPr>
                <w:rFonts w:ascii="Arial" w:hAnsi="Arial" w:cs="Arial"/>
                <w:szCs w:val="24"/>
              </w:rPr>
              <w:t xml:space="preserve">NIP. </w:t>
            </w:r>
            <w:r>
              <w:rPr>
                <w:rFonts w:ascii="Arial" w:hAnsi="Arial" w:cs="Arial"/>
              </w:rPr>
              <w:t>19740903 200212 2 003</w:t>
            </w:r>
          </w:p>
        </w:tc>
        <w:tc>
          <w:tcPr>
            <w:tcW w:w="4861" w:type="dxa"/>
          </w:tcPr>
          <w:p w:rsidR="00B565DB" w:rsidRPr="009B7B9B" w:rsidRDefault="00B565DB" w:rsidP="008F10BE">
            <w:pPr>
              <w:jc w:val="center"/>
              <w:rPr>
                <w:rFonts w:ascii="Arial" w:hAnsi="Arial" w:cs="Arial"/>
                <w:szCs w:val="24"/>
              </w:rPr>
            </w:pPr>
            <w:r w:rsidRPr="009B7B9B">
              <w:rPr>
                <w:rFonts w:ascii="Arial" w:hAnsi="Arial" w:cs="Arial"/>
                <w:szCs w:val="24"/>
              </w:rPr>
              <w:t>Pihak Pertama,</w:t>
            </w:r>
          </w:p>
          <w:p w:rsidR="00B565DB" w:rsidRDefault="00B565DB" w:rsidP="008F10BE">
            <w:pPr>
              <w:jc w:val="center"/>
              <w:rPr>
                <w:rFonts w:ascii="Arial" w:hAnsi="Arial" w:cs="Arial"/>
                <w:szCs w:val="24"/>
              </w:rPr>
            </w:pPr>
            <w:r>
              <w:rPr>
                <w:rFonts w:ascii="Arial" w:hAnsi="Arial" w:cs="Arial"/>
                <w:szCs w:val="24"/>
              </w:rPr>
              <w:t xml:space="preserve">KEPALA SEKSI </w:t>
            </w:r>
          </w:p>
          <w:p w:rsidR="00B565DB" w:rsidRPr="009B7B9B" w:rsidRDefault="00B565DB" w:rsidP="008F10BE">
            <w:pPr>
              <w:jc w:val="center"/>
              <w:rPr>
                <w:rFonts w:ascii="Arial" w:hAnsi="Arial" w:cs="Arial"/>
                <w:szCs w:val="24"/>
              </w:rPr>
            </w:pPr>
            <w:r>
              <w:rPr>
                <w:rFonts w:ascii="Arial" w:hAnsi="Arial" w:cs="Arial"/>
                <w:szCs w:val="24"/>
              </w:rPr>
              <w:t>SUMBER DAYA PARIWISATA</w:t>
            </w:r>
          </w:p>
          <w:p w:rsidR="00B565DB" w:rsidRPr="009B7B9B" w:rsidRDefault="00B565DB" w:rsidP="008F10BE">
            <w:pPr>
              <w:jc w:val="center"/>
              <w:rPr>
                <w:rFonts w:ascii="Arial" w:hAnsi="Arial" w:cs="Arial"/>
                <w:szCs w:val="24"/>
              </w:rPr>
            </w:pPr>
          </w:p>
          <w:p w:rsidR="00B565DB" w:rsidRPr="009B7B9B" w:rsidRDefault="00B565DB" w:rsidP="008F10BE">
            <w:pPr>
              <w:jc w:val="center"/>
              <w:rPr>
                <w:rFonts w:ascii="Arial" w:hAnsi="Arial" w:cs="Arial"/>
                <w:szCs w:val="24"/>
              </w:rPr>
            </w:pPr>
          </w:p>
          <w:p w:rsidR="00B565DB" w:rsidRPr="009B7B9B" w:rsidRDefault="00B565DB" w:rsidP="008F10BE">
            <w:pPr>
              <w:jc w:val="center"/>
              <w:rPr>
                <w:rFonts w:ascii="Arial" w:hAnsi="Arial" w:cs="Arial"/>
                <w:szCs w:val="24"/>
              </w:rPr>
            </w:pPr>
          </w:p>
          <w:p w:rsidR="00B565DB" w:rsidRDefault="00B565DB" w:rsidP="008F10BE">
            <w:pPr>
              <w:jc w:val="center"/>
              <w:rPr>
                <w:rFonts w:ascii="Arial" w:hAnsi="Arial" w:cs="Arial"/>
                <w:szCs w:val="24"/>
              </w:rPr>
            </w:pPr>
          </w:p>
          <w:p w:rsidR="00B565DB" w:rsidRPr="009B7B9B" w:rsidRDefault="00B565DB" w:rsidP="008F10BE">
            <w:pPr>
              <w:jc w:val="center"/>
              <w:rPr>
                <w:rFonts w:ascii="Arial" w:hAnsi="Arial" w:cs="Arial"/>
                <w:szCs w:val="24"/>
              </w:rPr>
            </w:pPr>
          </w:p>
          <w:p w:rsidR="00B565DB" w:rsidRPr="009B7B9B" w:rsidRDefault="00B565DB" w:rsidP="008F10BE">
            <w:pPr>
              <w:jc w:val="center"/>
              <w:rPr>
                <w:rFonts w:ascii="Arial" w:hAnsi="Arial" w:cs="Arial"/>
                <w:szCs w:val="24"/>
              </w:rPr>
            </w:pPr>
            <w:r>
              <w:rPr>
                <w:rFonts w:ascii="Arial" w:hAnsi="Arial" w:cs="Arial"/>
                <w:szCs w:val="24"/>
              </w:rPr>
              <w:t>LINDA SURYANI, S.IP</w:t>
            </w:r>
          </w:p>
          <w:p w:rsidR="00B565DB" w:rsidRPr="009B7B9B" w:rsidRDefault="00B565DB" w:rsidP="008F10BE">
            <w:pPr>
              <w:jc w:val="center"/>
              <w:rPr>
                <w:rFonts w:ascii="Arial" w:hAnsi="Arial" w:cs="Arial"/>
                <w:szCs w:val="24"/>
              </w:rPr>
            </w:pPr>
            <w:r>
              <w:rPr>
                <w:rFonts w:ascii="Arial" w:hAnsi="Arial" w:cs="Arial"/>
                <w:szCs w:val="24"/>
              </w:rPr>
              <w:t>Penata Tk. I</w:t>
            </w:r>
          </w:p>
          <w:p w:rsidR="00B565DB" w:rsidRPr="009B7B9B" w:rsidRDefault="00B565DB" w:rsidP="008F10BE">
            <w:pPr>
              <w:jc w:val="center"/>
              <w:rPr>
                <w:rFonts w:ascii="Arial" w:hAnsi="Arial" w:cs="Arial"/>
                <w:szCs w:val="24"/>
              </w:rPr>
            </w:pPr>
            <w:r w:rsidRPr="009B7B9B">
              <w:rPr>
                <w:rFonts w:ascii="Arial" w:hAnsi="Arial" w:cs="Arial"/>
                <w:szCs w:val="24"/>
              </w:rPr>
              <w:t xml:space="preserve">NIP. </w:t>
            </w:r>
            <w:r>
              <w:rPr>
                <w:rFonts w:ascii="Arial" w:hAnsi="Arial" w:cs="Arial"/>
              </w:rPr>
              <w:t>19651217 198603 2 007</w:t>
            </w:r>
          </w:p>
        </w:tc>
      </w:tr>
    </w:tbl>
    <w:p w:rsidR="00A01B4D" w:rsidRDefault="00A01B4D" w:rsidP="004D1A0F">
      <w:pPr>
        <w:spacing w:after="0"/>
        <w:jc w:val="center"/>
        <w:rPr>
          <w:rFonts w:ascii="Arial" w:hAnsi="Arial" w:cs="Arial"/>
          <w:b/>
        </w:rPr>
      </w:pPr>
    </w:p>
    <w:p w:rsidR="009736B8" w:rsidRDefault="009736B8" w:rsidP="004D1A0F">
      <w:pPr>
        <w:spacing w:after="0"/>
        <w:jc w:val="center"/>
        <w:rPr>
          <w:rFonts w:ascii="Arial" w:hAnsi="Arial" w:cs="Arial"/>
          <w:b/>
        </w:rPr>
      </w:pPr>
    </w:p>
    <w:p w:rsidR="009736B8" w:rsidRDefault="009736B8" w:rsidP="004D1A0F">
      <w:pPr>
        <w:spacing w:after="0"/>
        <w:jc w:val="center"/>
        <w:rPr>
          <w:rFonts w:ascii="Arial" w:hAnsi="Arial" w:cs="Arial"/>
          <w:b/>
        </w:rPr>
      </w:pPr>
    </w:p>
    <w:p w:rsidR="009736B8" w:rsidRDefault="009736B8" w:rsidP="004D1A0F">
      <w:pPr>
        <w:spacing w:after="0"/>
        <w:jc w:val="center"/>
        <w:rPr>
          <w:rFonts w:ascii="Arial" w:hAnsi="Arial" w:cs="Arial"/>
          <w:b/>
        </w:rPr>
      </w:pPr>
    </w:p>
    <w:p w:rsidR="009736B8" w:rsidRDefault="009736B8" w:rsidP="004D1A0F">
      <w:pPr>
        <w:spacing w:after="0"/>
        <w:jc w:val="center"/>
        <w:rPr>
          <w:rFonts w:ascii="Arial" w:hAnsi="Arial" w:cs="Arial"/>
          <w:b/>
        </w:rPr>
      </w:pPr>
    </w:p>
    <w:p w:rsidR="00B565DB" w:rsidRDefault="00B565DB" w:rsidP="004D1A0F">
      <w:pPr>
        <w:spacing w:after="0"/>
        <w:jc w:val="center"/>
        <w:rPr>
          <w:rFonts w:ascii="Arial" w:hAnsi="Arial" w:cs="Arial"/>
          <w:b/>
        </w:rPr>
      </w:pPr>
    </w:p>
    <w:p w:rsidR="00B565DB" w:rsidRDefault="00B565DB" w:rsidP="004D1A0F">
      <w:pPr>
        <w:spacing w:after="0"/>
        <w:jc w:val="center"/>
        <w:rPr>
          <w:rFonts w:ascii="Arial" w:hAnsi="Arial" w:cs="Arial"/>
          <w:b/>
        </w:rPr>
      </w:pPr>
    </w:p>
    <w:p w:rsidR="00B565DB" w:rsidRDefault="00B565DB" w:rsidP="004D1A0F">
      <w:pPr>
        <w:spacing w:after="0"/>
        <w:jc w:val="center"/>
        <w:rPr>
          <w:rFonts w:ascii="Arial" w:hAnsi="Arial" w:cs="Arial"/>
          <w:b/>
        </w:rPr>
      </w:pPr>
    </w:p>
    <w:p w:rsidR="00B565DB" w:rsidRDefault="00B565DB" w:rsidP="00B565DB">
      <w:pPr>
        <w:jc w:val="center"/>
        <w:rPr>
          <w:rFonts w:ascii="Arial" w:hAnsi="Arial" w:cs="Arial"/>
          <w:sz w:val="24"/>
          <w:szCs w:val="24"/>
        </w:rPr>
      </w:pPr>
      <w:r w:rsidRPr="00405594">
        <w:rPr>
          <w:rFonts w:ascii="Arial" w:hAnsi="Arial" w:cs="Arial"/>
          <w:noProof/>
          <w:sz w:val="24"/>
          <w:szCs w:val="24"/>
          <w:lang w:val="en-US"/>
        </w:rPr>
        <w:lastRenderedPageBreak/>
        <w:drawing>
          <wp:inline distT="0" distB="0" distL="0" distR="0">
            <wp:extent cx="695325" cy="895350"/>
            <wp:effectExtent l="0" t="0" r="9525" b="0"/>
            <wp:docPr id="5" name="Picture 1" descr="logo_prov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prov_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695325" cy="895350"/>
                    </a:xfrm>
                    <a:prstGeom prst="rect">
                      <a:avLst/>
                    </a:prstGeom>
                    <a:noFill/>
                    <a:ln>
                      <a:noFill/>
                    </a:ln>
                  </pic:spPr>
                </pic:pic>
              </a:graphicData>
            </a:graphic>
          </wp:inline>
        </w:drawing>
      </w:r>
    </w:p>
    <w:p w:rsidR="00B565DB" w:rsidRPr="00405594" w:rsidRDefault="00B565DB" w:rsidP="00B565DB">
      <w:pPr>
        <w:spacing w:after="0"/>
        <w:jc w:val="center"/>
        <w:rPr>
          <w:rFonts w:ascii="Arial" w:hAnsi="Arial" w:cs="Arial"/>
          <w:b/>
          <w:sz w:val="24"/>
          <w:szCs w:val="24"/>
        </w:rPr>
      </w:pPr>
      <w:r w:rsidRPr="00405594">
        <w:rPr>
          <w:rFonts w:ascii="Arial" w:hAnsi="Arial" w:cs="Arial"/>
          <w:b/>
          <w:sz w:val="24"/>
          <w:szCs w:val="24"/>
        </w:rPr>
        <w:t xml:space="preserve">PERJANJIAN KINERJA TAHUN </w:t>
      </w:r>
      <w:r>
        <w:rPr>
          <w:rFonts w:ascii="Arial" w:hAnsi="Arial" w:cs="Arial"/>
          <w:b/>
          <w:sz w:val="24"/>
          <w:szCs w:val="24"/>
        </w:rPr>
        <w:t>2018</w:t>
      </w:r>
    </w:p>
    <w:p w:rsidR="00B565DB" w:rsidRPr="00405594" w:rsidRDefault="00B565DB" w:rsidP="00B565DB">
      <w:pPr>
        <w:spacing w:after="0"/>
        <w:jc w:val="center"/>
        <w:rPr>
          <w:rFonts w:ascii="Arial" w:hAnsi="Arial" w:cs="Arial"/>
          <w:sz w:val="20"/>
          <w:szCs w:val="24"/>
        </w:rPr>
      </w:pPr>
    </w:p>
    <w:p w:rsidR="00B565DB" w:rsidRPr="009B7B9B" w:rsidRDefault="00B565DB" w:rsidP="00B565DB">
      <w:pPr>
        <w:spacing w:after="0"/>
        <w:jc w:val="both"/>
        <w:rPr>
          <w:rFonts w:ascii="Arial" w:hAnsi="Arial" w:cs="Arial"/>
          <w:szCs w:val="24"/>
        </w:rPr>
      </w:pPr>
      <w:r w:rsidRPr="009B7B9B">
        <w:rPr>
          <w:rFonts w:ascii="Arial" w:hAnsi="Arial" w:cs="Arial"/>
          <w:szCs w:val="24"/>
        </w:rPr>
        <w:t>Dalam rangka mewujudkan manajemen pemerintahan yang efektif, transparan dan akuntabel serta berorientasi pada hasil, kami yang bertanda tangan di bawah ini :</w:t>
      </w:r>
    </w:p>
    <w:p w:rsidR="00B565DB" w:rsidRPr="009B7B9B" w:rsidRDefault="00B565DB" w:rsidP="00B565DB">
      <w:pPr>
        <w:spacing w:after="0"/>
        <w:jc w:val="both"/>
        <w:rPr>
          <w:rFonts w:ascii="Arial" w:hAnsi="Arial" w:cs="Arial"/>
          <w:sz w:val="18"/>
          <w:szCs w:val="24"/>
        </w:rPr>
      </w:pPr>
    </w:p>
    <w:p w:rsidR="00B565DB" w:rsidRPr="009B7B9B" w:rsidRDefault="00B565DB" w:rsidP="00B565DB">
      <w:pPr>
        <w:spacing w:after="0"/>
        <w:jc w:val="both"/>
        <w:rPr>
          <w:rFonts w:ascii="Arial" w:hAnsi="Arial" w:cs="Arial"/>
          <w:szCs w:val="24"/>
        </w:rPr>
      </w:pPr>
      <w:r w:rsidRPr="009B7B9B">
        <w:rPr>
          <w:rFonts w:ascii="Arial" w:hAnsi="Arial" w:cs="Arial"/>
          <w:szCs w:val="24"/>
        </w:rPr>
        <w:t>Nama</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DONI GOLPUT, SE</w:t>
      </w:r>
    </w:p>
    <w:p w:rsidR="00B565DB" w:rsidRPr="009B7B9B" w:rsidRDefault="00B565DB" w:rsidP="00B565DB">
      <w:pPr>
        <w:tabs>
          <w:tab w:val="left" w:pos="2170"/>
        </w:tabs>
        <w:spacing w:after="0"/>
        <w:ind w:left="2268" w:hanging="2268"/>
        <w:jc w:val="both"/>
        <w:rPr>
          <w:rFonts w:ascii="Arial" w:hAnsi="Arial" w:cs="Arial"/>
          <w:szCs w:val="24"/>
        </w:rPr>
      </w:pPr>
      <w:r w:rsidRPr="009B7B9B">
        <w:rPr>
          <w:rFonts w:ascii="Arial" w:hAnsi="Arial" w:cs="Arial"/>
          <w:szCs w:val="24"/>
        </w:rPr>
        <w:t>Jabatan</w:t>
      </w:r>
      <w:r w:rsidRPr="009B7B9B">
        <w:rPr>
          <w:rFonts w:ascii="Arial" w:hAnsi="Arial" w:cs="Arial"/>
          <w:szCs w:val="24"/>
        </w:rPr>
        <w:tab/>
        <w:t xml:space="preserve">: </w:t>
      </w:r>
      <w:r>
        <w:rPr>
          <w:rFonts w:ascii="Arial" w:hAnsi="Arial" w:cs="Arial"/>
          <w:szCs w:val="24"/>
        </w:rPr>
        <w:t>Kepala Seksi Ekonomi Kreatif</w:t>
      </w:r>
    </w:p>
    <w:p w:rsidR="00B565DB" w:rsidRPr="009B7B9B" w:rsidRDefault="00B565DB" w:rsidP="00B565DB">
      <w:pPr>
        <w:spacing w:after="0"/>
        <w:jc w:val="both"/>
        <w:rPr>
          <w:rFonts w:ascii="Arial" w:hAnsi="Arial" w:cs="Arial"/>
          <w:sz w:val="16"/>
          <w:szCs w:val="24"/>
        </w:rPr>
      </w:pPr>
    </w:p>
    <w:p w:rsidR="00B565DB" w:rsidRPr="009B7B9B" w:rsidRDefault="00B565DB" w:rsidP="00B565DB">
      <w:pPr>
        <w:spacing w:after="0"/>
        <w:jc w:val="both"/>
        <w:rPr>
          <w:rFonts w:ascii="Arial" w:hAnsi="Arial" w:cs="Arial"/>
          <w:szCs w:val="24"/>
        </w:rPr>
      </w:pPr>
      <w:r w:rsidRPr="009B7B9B">
        <w:rPr>
          <w:rFonts w:ascii="Arial" w:hAnsi="Arial" w:cs="Arial"/>
          <w:szCs w:val="24"/>
        </w:rPr>
        <w:t>Selanjutnya disebut pihak pertama</w:t>
      </w:r>
    </w:p>
    <w:p w:rsidR="00B565DB" w:rsidRPr="009B7B9B" w:rsidRDefault="00B565DB" w:rsidP="00B565DB">
      <w:pPr>
        <w:spacing w:after="0"/>
        <w:jc w:val="both"/>
        <w:rPr>
          <w:rFonts w:ascii="Arial" w:hAnsi="Arial" w:cs="Arial"/>
          <w:szCs w:val="24"/>
        </w:rPr>
      </w:pPr>
    </w:p>
    <w:p w:rsidR="00B565DB" w:rsidRPr="009B7B9B" w:rsidRDefault="00B565DB" w:rsidP="00B565DB">
      <w:pPr>
        <w:spacing w:after="0"/>
        <w:jc w:val="both"/>
        <w:rPr>
          <w:rFonts w:ascii="Arial" w:hAnsi="Arial" w:cs="Arial"/>
          <w:szCs w:val="24"/>
        </w:rPr>
      </w:pPr>
      <w:r w:rsidRPr="009B7B9B">
        <w:rPr>
          <w:rFonts w:ascii="Arial" w:hAnsi="Arial" w:cs="Arial"/>
          <w:szCs w:val="24"/>
        </w:rPr>
        <w:t xml:space="preserve">Nama </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WIDYASTUTI, SE</w:t>
      </w:r>
    </w:p>
    <w:p w:rsidR="00B565DB" w:rsidRPr="009B7B9B" w:rsidRDefault="00B565DB" w:rsidP="00B565DB">
      <w:pPr>
        <w:tabs>
          <w:tab w:val="left" w:pos="2184"/>
        </w:tabs>
        <w:spacing w:after="0"/>
        <w:ind w:left="2296" w:hanging="2296"/>
        <w:jc w:val="both"/>
        <w:rPr>
          <w:rFonts w:ascii="Arial" w:hAnsi="Arial" w:cs="Arial"/>
          <w:szCs w:val="24"/>
        </w:rPr>
      </w:pPr>
      <w:r w:rsidRPr="009B7B9B">
        <w:rPr>
          <w:rFonts w:ascii="Arial" w:hAnsi="Arial" w:cs="Arial"/>
          <w:szCs w:val="24"/>
        </w:rPr>
        <w:t>Jabatan</w:t>
      </w:r>
      <w:r w:rsidRPr="009B7B9B">
        <w:rPr>
          <w:rFonts w:ascii="Arial" w:hAnsi="Arial" w:cs="Arial"/>
          <w:szCs w:val="24"/>
        </w:rPr>
        <w:tab/>
        <w:t xml:space="preserve">: </w:t>
      </w:r>
      <w:r>
        <w:rPr>
          <w:rFonts w:ascii="Arial" w:hAnsi="Arial" w:cs="Arial"/>
          <w:szCs w:val="24"/>
        </w:rPr>
        <w:t>Kepala   Bidang   Sumber   Daya   Pariwisata,   Ekonomi   Kreatif    dan Kelembagaan Kepariwisataan s</w:t>
      </w:r>
      <w:r w:rsidRPr="009B7B9B">
        <w:rPr>
          <w:rFonts w:ascii="Arial" w:hAnsi="Arial" w:cs="Arial"/>
          <w:szCs w:val="24"/>
        </w:rPr>
        <w:t>elaku atasan langsung pihak pertama</w:t>
      </w:r>
    </w:p>
    <w:p w:rsidR="00B565DB" w:rsidRPr="009B7B9B" w:rsidRDefault="00B565DB" w:rsidP="00B565DB">
      <w:pPr>
        <w:spacing w:after="0"/>
        <w:jc w:val="both"/>
        <w:rPr>
          <w:rFonts w:ascii="Arial" w:hAnsi="Arial" w:cs="Arial"/>
          <w:sz w:val="16"/>
          <w:szCs w:val="24"/>
        </w:rPr>
      </w:pPr>
    </w:p>
    <w:p w:rsidR="00B565DB" w:rsidRPr="009B7B9B" w:rsidRDefault="00B565DB" w:rsidP="00B565DB">
      <w:pPr>
        <w:spacing w:after="0"/>
        <w:jc w:val="both"/>
        <w:rPr>
          <w:rFonts w:ascii="Arial" w:hAnsi="Arial" w:cs="Arial"/>
          <w:szCs w:val="24"/>
        </w:rPr>
      </w:pPr>
      <w:r w:rsidRPr="009B7B9B">
        <w:rPr>
          <w:rFonts w:ascii="Arial" w:hAnsi="Arial" w:cs="Arial"/>
          <w:szCs w:val="24"/>
        </w:rPr>
        <w:t>Selanjutnya disebut pihak kedua</w:t>
      </w:r>
    </w:p>
    <w:p w:rsidR="00B565DB" w:rsidRPr="009B7B9B" w:rsidRDefault="00B565DB" w:rsidP="00B565DB">
      <w:pPr>
        <w:spacing w:after="0"/>
        <w:jc w:val="both"/>
        <w:rPr>
          <w:rFonts w:ascii="Arial" w:hAnsi="Arial" w:cs="Arial"/>
          <w:szCs w:val="24"/>
        </w:rPr>
      </w:pPr>
    </w:p>
    <w:p w:rsidR="00B565DB" w:rsidRPr="009B7B9B" w:rsidRDefault="00B565DB" w:rsidP="00B565DB">
      <w:pPr>
        <w:spacing w:after="0"/>
        <w:jc w:val="both"/>
        <w:rPr>
          <w:rFonts w:ascii="Arial" w:hAnsi="Arial" w:cs="Arial"/>
          <w:szCs w:val="24"/>
        </w:rPr>
      </w:pPr>
      <w:r w:rsidRPr="009B7B9B">
        <w:rPr>
          <w:rFonts w:ascii="Arial" w:hAnsi="Arial" w:cs="Arial"/>
          <w:szCs w:val="24"/>
        </w:rPr>
        <w:t>Pihak pertam berjanji akan mewujudkan target kinerja tahunan sesuai lampiran perjanjian ini, dalam rangka mencapai target kinerja jangka menegah seperti yang telah ditetapkan dalam dokumen perencanaan. Keberhasilan dan kegagalan pencapaian target kinerja tersebut menjadi tanggung jawab kami.</w:t>
      </w:r>
    </w:p>
    <w:p w:rsidR="00B565DB" w:rsidRPr="009B7B9B" w:rsidRDefault="00B565DB" w:rsidP="00B565DB">
      <w:pPr>
        <w:spacing w:after="0"/>
        <w:jc w:val="both"/>
        <w:rPr>
          <w:rFonts w:ascii="Arial" w:hAnsi="Arial" w:cs="Arial"/>
          <w:sz w:val="18"/>
          <w:szCs w:val="24"/>
        </w:rPr>
      </w:pPr>
    </w:p>
    <w:p w:rsidR="00B565DB" w:rsidRPr="009B7B9B" w:rsidRDefault="00B565DB" w:rsidP="00B565DB">
      <w:pPr>
        <w:spacing w:after="0"/>
        <w:jc w:val="both"/>
        <w:rPr>
          <w:rFonts w:ascii="Arial" w:hAnsi="Arial" w:cs="Arial"/>
          <w:szCs w:val="24"/>
        </w:rPr>
      </w:pPr>
      <w:r w:rsidRPr="009B7B9B">
        <w:rPr>
          <w:rFonts w:ascii="Arial" w:hAnsi="Arial" w:cs="Arial"/>
          <w:szCs w:val="24"/>
        </w:rPr>
        <w:t>Pihak kedua akan memberikan supervisi yang diperlukan serta akan melakukan evaluasi akuntabilitas kinerja terhadap capaian kinerja dari perjanjian ini dan mengambil tindakan yang diperlukan dalam rangka pemberian penghargaan dan sanksi.</w:t>
      </w:r>
    </w:p>
    <w:p w:rsidR="00B565DB" w:rsidRDefault="00B565DB" w:rsidP="00B565DB">
      <w:pPr>
        <w:spacing w:after="0"/>
        <w:jc w:val="both"/>
        <w:rPr>
          <w:rFonts w:ascii="Arial" w:hAnsi="Arial" w:cs="Arial"/>
          <w:sz w:val="24"/>
          <w:szCs w:val="24"/>
        </w:rPr>
      </w:pPr>
    </w:p>
    <w:p w:rsidR="00B565DB" w:rsidRPr="009B7B9B" w:rsidRDefault="00B565DB" w:rsidP="00B565DB">
      <w:pPr>
        <w:spacing w:after="0"/>
        <w:ind w:left="4536"/>
        <w:jc w:val="both"/>
        <w:rPr>
          <w:rFonts w:ascii="Arial" w:hAnsi="Arial" w:cs="Arial"/>
          <w:szCs w:val="24"/>
        </w:rPr>
      </w:pPr>
      <w:r w:rsidRPr="009B7B9B">
        <w:rPr>
          <w:rFonts w:ascii="Arial" w:hAnsi="Arial" w:cs="Arial"/>
          <w:szCs w:val="24"/>
        </w:rPr>
        <w:t xml:space="preserve">Pangkalpinang,          </w:t>
      </w:r>
      <w:r w:rsidR="00816BB7">
        <w:rPr>
          <w:rFonts w:ascii="Arial" w:hAnsi="Arial" w:cs="Arial"/>
          <w:szCs w:val="24"/>
        </w:rPr>
        <w:t>September</w:t>
      </w:r>
      <w:r w:rsidRPr="009B7B9B">
        <w:rPr>
          <w:rFonts w:ascii="Arial" w:hAnsi="Arial" w:cs="Arial"/>
          <w:szCs w:val="24"/>
        </w:rPr>
        <w:t xml:space="preserve"> 2018</w:t>
      </w:r>
    </w:p>
    <w:p w:rsidR="00B565DB" w:rsidRPr="009B7B9B" w:rsidRDefault="00B565DB" w:rsidP="00B565DB">
      <w:pPr>
        <w:spacing w:after="0"/>
        <w:ind w:left="4536"/>
        <w:jc w:val="both"/>
        <w:rPr>
          <w:rFonts w:ascii="Arial" w:hAnsi="Arial" w:cs="Arial"/>
          <w:sz w:val="10"/>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1"/>
        <w:gridCol w:w="4621"/>
      </w:tblGrid>
      <w:tr w:rsidR="00B565DB" w:rsidRPr="009B7B9B" w:rsidTr="008F10BE">
        <w:tc>
          <w:tcPr>
            <w:tcW w:w="4621" w:type="dxa"/>
          </w:tcPr>
          <w:p w:rsidR="00B565DB" w:rsidRPr="009B7B9B" w:rsidRDefault="00B565DB" w:rsidP="008F10BE">
            <w:pPr>
              <w:jc w:val="center"/>
              <w:rPr>
                <w:rFonts w:ascii="Arial" w:hAnsi="Arial" w:cs="Arial"/>
                <w:szCs w:val="24"/>
              </w:rPr>
            </w:pPr>
            <w:r w:rsidRPr="009B7B9B">
              <w:rPr>
                <w:rFonts w:ascii="Arial" w:hAnsi="Arial" w:cs="Arial"/>
                <w:szCs w:val="24"/>
              </w:rPr>
              <w:t>Pihak Kedua,</w:t>
            </w:r>
          </w:p>
          <w:p w:rsidR="00FA08AF" w:rsidRPr="009B7B9B" w:rsidRDefault="00FA08AF" w:rsidP="00FA08AF">
            <w:pPr>
              <w:jc w:val="center"/>
              <w:rPr>
                <w:rFonts w:ascii="Arial" w:hAnsi="Arial" w:cs="Arial"/>
                <w:szCs w:val="24"/>
              </w:rPr>
            </w:pPr>
            <w:r>
              <w:rPr>
                <w:rFonts w:ascii="Arial" w:hAnsi="Arial" w:cs="Arial"/>
                <w:szCs w:val="24"/>
              </w:rPr>
              <w:t>KEPALA BIDANG SUMBER DAYA PARIWISATA,   EKONOMI KREATIF DAN KELEMBAGAAN KEPARIWISATAAN</w:t>
            </w:r>
          </w:p>
          <w:p w:rsidR="00FA08AF" w:rsidRPr="009B7B9B" w:rsidRDefault="00FA08AF" w:rsidP="00FA08AF">
            <w:pPr>
              <w:jc w:val="center"/>
              <w:rPr>
                <w:rFonts w:ascii="Arial" w:hAnsi="Arial" w:cs="Arial"/>
                <w:szCs w:val="24"/>
              </w:rPr>
            </w:pPr>
          </w:p>
          <w:p w:rsidR="00FA08AF" w:rsidRPr="009B7B9B" w:rsidRDefault="00FA08AF" w:rsidP="00FA08AF">
            <w:pPr>
              <w:jc w:val="center"/>
              <w:rPr>
                <w:rFonts w:ascii="Arial" w:hAnsi="Arial" w:cs="Arial"/>
                <w:szCs w:val="24"/>
              </w:rPr>
            </w:pPr>
          </w:p>
          <w:p w:rsidR="00FA08AF" w:rsidRPr="009B7B9B" w:rsidRDefault="00FA08AF" w:rsidP="00FA08AF">
            <w:pPr>
              <w:jc w:val="center"/>
              <w:rPr>
                <w:rFonts w:ascii="Arial" w:hAnsi="Arial" w:cs="Arial"/>
                <w:szCs w:val="24"/>
              </w:rPr>
            </w:pPr>
          </w:p>
          <w:p w:rsidR="00FA08AF" w:rsidRPr="009B7B9B" w:rsidRDefault="00FA08AF" w:rsidP="00FA08AF">
            <w:pPr>
              <w:jc w:val="center"/>
              <w:rPr>
                <w:rFonts w:ascii="Arial" w:hAnsi="Arial" w:cs="Arial"/>
                <w:szCs w:val="24"/>
              </w:rPr>
            </w:pPr>
          </w:p>
          <w:p w:rsidR="00FA08AF" w:rsidRPr="009B7B9B" w:rsidRDefault="00FA08AF" w:rsidP="00FA08AF">
            <w:pPr>
              <w:jc w:val="center"/>
              <w:rPr>
                <w:rFonts w:ascii="Arial" w:hAnsi="Arial" w:cs="Arial"/>
                <w:szCs w:val="24"/>
              </w:rPr>
            </w:pPr>
            <w:r>
              <w:rPr>
                <w:rFonts w:ascii="Arial" w:hAnsi="Arial" w:cs="Arial"/>
                <w:szCs w:val="24"/>
              </w:rPr>
              <w:t>WIDYASTUTI, SE</w:t>
            </w:r>
          </w:p>
          <w:p w:rsidR="00FA08AF" w:rsidRPr="009B7B9B" w:rsidRDefault="00FA08AF" w:rsidP="00FA08AF">
            <w:pPr>
              <w:jc w:val="center"/>
              <w:rPr>
                <w:rFonts w:ascii="Arial" w:hAnsi="Arial" w:cs="Arial"/>
                <w:szCs w:val="24"/>
              </w:rPr>
            </w:pPr>
            <w:r w:rsidRPr="009B7B9B">
              <w:rPr>
                <w:rFonts w:ascii="Arial" w:hAnsi="Arial" w:cs="Arial"/>
                <w:szCs w:val="24"/>
              </w:rPr>
              <w:t xml:space="preserve">Pembina </w:t>
            </w:r>
          </w:p>
          <w:p w:rsidR="00B565DB" w:rsidRPr="009B7B9B" w:rsidRDefault="00FA08AF" w:rsidP="00FA08AF">
            <w:pPr>
              <w:jc w:val="center"/>
              <w:rPr>
                <w:rFonts w:ascii="Arial" w:hAnsi="Arial" w:cs="Arial"/>
                <w:szCs w:val="24"/>
              </w:rPr>
            </w:pPr>
            <w:r w:rsidRPr="009B7B9B">
              <w:rPr>
                <w:rFonts w:ascii="Arial" w:hAnsi="Arial" w:cs="Arial"/>
                <w:szCs w:val="24"/>
              </w:rPr>
              <w:t xml:space="preserve">NIP. </w:t>
            </w:r>
            <w:r>
              <w:rPr>
                <w:rFonts w:ascii="Arial" w:hAnsi="Arial" w:cs="Arial"/>
              </w:rPr>
              <w:t>19740903 200212 2 003</w:t>
            </w:r>
          </w:p>
        </w:tc>
        <w:tc>
          <w:tcPr>
            <w:tcW w:w="4621" w:type="dxa"/>
          </w:tcPr>
          <w:p w:rsidR="00B565DB" w:rsidRPr="009B7B9B" w:rsidRDefault="00B565DB" w:rsidP="008F10BE">
            <w:pPr>
              <w:jc w:val="center"/>
              <w:rPr>
                <w:rFonts w:ascii="Arial" w:hAnsi="Arial" w:cs="Arial"/>
                <w:szCs w:val="24"/>
              </w:rPr>
            </w:pPr>
            <w:r w:rsidRPr="009B7B9B">
              <w:rPr>
                <w:rFonts w:ascii="Arial" w:hAnsi="Arial" w:cs="Arial"/>
                <w:szCs w:val="24"/>
              </w:rPr>
              <w:t>Pihak Pertama,</w:t>
            </w:r>
          </w:p>
          <w:p w:rsidR="00FA08AF" w:rsidRDefault="00B565DB" w:rsidP="008F10BE">
            <w:pPr>
              <w:jc w:val="center"/>
              <w:rPr>
                <w:rFonts w:ascii="Arial" w:hAnsi="Arial" w:cs="Arial"/>
                <w:szCs w:val="24"/>
              </w:rPr>
            </w:pPr>
            <w:r>
              <w:rPr>
                <w:rFonts w:ascii="Arial" w:hAnsi="Arial" w:cs="Arial"/>
                <w:szCs w:val="24"/>
              </w:rPr>
              <w:t xml:space="preserve">KEPALA </w:t>
            </w:r>
            <w:r w:rsidR="00FA08AF">
              <w:rPr>
                <w:rFonts w:ascii="Arial" w:hAnsi="Arial" w:cs="Arial"/>
                <w:szCs w:val="24"/>
              </w:rPr>
              <w:t>SEKSI</w:t>
            </w:r>
            <w:r>
              <w:rPr>
                <w:rFonts w:ascii="Arial" w:hAnsi="Arial" w:cs="Arial"/>
                <w:szCs w:val="24"/>
              </w:rPr>
              <w:t xml:space="preserve"> </w:t>
            </w:r>
          </w:p>
          <w:p w:rsidR="00B565DB" w:rsidRPr="009B7B9B" w:rsidRDefault="00B565DB" w:rsidP="008F10BE">
            <w:pPr>
              <w:jc w:val="center"/>
              <w:rPr>
                <w:rFonts w:ascii="Arial" w:hAnsi="Arial" w:cs="Arial"/>
                <w:szCs w:val="24"/>
              </w:rPr>
            </w:pPr>
            <w:r>
              <w:rPr>
                <w:rFonts w:ascii="Arial" w:hAnsi="Arial" w:cs="Arial"/>
                <w:szCs w:val="24"/>
              </w:rPr>
              <w:t xml:space="preserve">EKONOMI KREATIF </w:t>
            </w:r>
          </w:p>
          <w:p w:rsidR="00B565DB" w:rsidRPr="009B7B9B" w:rsidRDefault="00B565DB" w:rsidP="008F10BE">
            <w:pPr>
              <w:jc w:val="center"/>
              <w:rPr>
                <w:rFonts w:ascii="Arial" w:hAnsi="Arial" w:cs="Arial"/>
                <w:szCs w:val="24"/>
              </w:rPr>
            </w:pPr>
          </w:p>
          <w:p w:rsidR="00B565DB" w:rsidRPr="009B7B9B" w:rsidRDefault="00B565DB" w:rsidP="008F10BE">
            <w:pPr>
              <w:jc w:val="center"/>
              <w:rPr>
                <w:rFonts w:ascii="Arial" w:hAnsi="Arial" w:cs="Arial"/>
                <w:szCs w:val="24"/>
              </w:rPr>
            </w:pPr>
          </w:p>
          <w:p w:rsidR="00B565DB" w:rsidRPr="009B7B9B" w:rsidRDefault="00B565DB" w:rsidP="008F10BE">
            <w:pPr>
              <w:jc w:val="center"/>
              <w:rPr>
                <w:rFonts w:ascii="Arial" w:hAnsi="Arial" w:cs="Arial"/>
                <w:szCs w:val="24"/>
              </w:rPr>
            </w:pPr>
          </w:p>
          <w:p w:rsidR="00B565DB" w:rsidRDefault="00B565DB" w:rsidP="008F10BE">
            <w:pPr>
              <w:jc w:val="center"/>
              <w:rPr>
                <w:rFonts w:ascii="Arial" w:hAnsi="Arial" w:cs="Arial"/>
                <w:szCs w:val="24"/>
              </w:rPr>
            </w:pPr>
          </w:p>
          <w:p w:rsidR="00FA08AF" w:rsidRPr="009B7B9B" w:rsidRDefault="00FA08AF" w:rsidP="008F10BE">
            <w:pPr>
              <w:jc w:val="center"/>
              <w:rPr>
                <w:rFonts w:ascii="Arial" w:hAnsi="Arial" w:cs="Arial"/>
                <w:szCs w:val="24"/>
              </w:rPr>
            </w:pPr>
          </w:p>
          <w:p w:rsidR="00B565DB" w:rsidRPr="009B7B9B" w:rsidRDefault="00FA08AF" w:rsidP="008F10BE">
            <w:pPr>
              <w:jc w:val="center"/>
              <w:rPr>
                <w:rFonts w:ascii="Arial" w:hAnsi="Arial" w:cs="Arial"/>
                <w:szCs w:val="24"/>
              </w:rPr>
            </w:pPr>
            <w:r>
              <w:rPr>
                <w:rFonts w:ascii="Arial" w:hAnsi="Arial" w:cs="Arial"/>
                <w:szCs w:val="24"/>
              </w:rPr>
              <w:t>DONI GOLPUT, SE</w:t>
            </w:r>
          </w:p>
          <w:p w:rsidR="00B565DB" w:rsidRPr="009B7B9B" w:rsidRDefault="00FA08AF" w:rsidP="008F10BE">
            <w:pPr>
              <w:jc w:val="center"/>
              <w:rPr>
                <w:rFonts w:ascii="Arial" w:hAnsi="Arial" w:cs="Arial"/>
                <w:szCs w:val="24"/>
              </w:rPr>
            </w:pPr>
            <w:r>
              <w:rPr>
                <w:rFonts w:ascii="Arial" w:hAnsi="Arial" w:cs="Arial"/>
                <w:szCs w:val="24"/>
              </w:rPr>
              <w:t>Penata Tk. I</w:t>
            </w:r>
          </w:p>
          <w:p w:rsidR="00B565DB" w:rsidRPr="009B7B9B" w:rsidRDefault="00B565DB" w:rsidP="00FA08AF">
            <w:pPr>
              <w:jc w:val="center"/>
              <w:rPr>
                <w:rFonts w:ascii="Arial" w:hAnsi="Arial" w:cs="Arial"/>
                <w:szCs w:val="24"/>
              </w:rPr>
            </w:pPr>
            <w:r w:rsidRPr="009B7B9B">
              <w:rPr>
                <w:rFonts w:ascii="Arial" w:hAnsi="Arial" w:cs="Arial"/>
                <w:szCs w:val="24"/>
              </w:rPr>
              <w:t xml:space="preserve">NIP. </w:t>
            </w:r>
            <w:r w:rsidR="00FA08AF">
              <w:rPr>
                <w:rFonts w:ascii="Arial" w:hAnsi="Arial" w:cs="Arial"/>
              </w:rPr>
              <w:t>19701226 200501 1 002</w:t>
            </w:r>
          </w:p>
        </w:tc>
      </w:tr>
    </w:tbl>
    <w:p w:rsidR="00B565DB" w:rsidRDefault="00B565DB" w:rsidP="00B565DB">
      <w:pPr>
        <w:spacing w:after="0"/>
        <w:jc w:val="both"/>
        <w:rPr>
          <w:rFonts w:ascii="Arial" w:hAnsi="Arial" w:cs="Arial"/>
          <w:sz w:val="24"/>
          <w:szCs w:val="24"/>
        </w:rPr>
      </w:pPr>
    </w:p>
    <w:p w:rsidR="00B565DB" w:rsidRDefault="00B565DB" w:rsidP="00B565DB">
      <w:pPr>
        <w:spacing w:after="0"/>
        <w:jc w:val="center"/>
        <w:rPr>
          <w:rFonts w:ascii="Arial" w:hAnsi="Arial" w:cs="Arial"/>
          <w:b/>
        </w:rPr>
      </w:pPr>
    </w:p>
    <w:p w:rsidR="00B565DB" w:rsidRDefault="00B565DB" w:rsidP="00B565DB">
      <w:pPr>
        <w:spacing w:after="0"/>
        <w:jc w:val="center"/>
        <w:rPr>
          <w:rFonts w:ascii="Arial" w:hAnsi="Arial" w:cs="Arial"/>
          <w:b/>
        </w:rPr>
      </w:pPr>
    </w:p>
    <w:p w:rsidR="00B565DB" w:rsidRDefault="00B565DB" w:rsidP="00B565DB">
      <w:pPr>
        <w:spacing w:after="0"/>
        <w:jc w:val="center"/>
        <w:rPr>
          <w:rFonts w:ascii="Arial" w:hAnsi="Arial" w:cs="Arial"/>
          <w:b/>
        </w:rPr>
      </w:pPr>
    </w:p>
    <w:p w:rsidR="00B565DB" w:rsidRDefault="00B565DB" w:rsidP="00B565DB">
      <w:pPr>
        <w:spacing w:after="0"/>
        <w:jc w:val="center"/>
        <w:rPr>
          <w:rFonts w:ascii="Arial" w:hAnsi="Arial" w:cs="Arial"/>
          <w:b/>
        </w:rPr>
      </w:pPr>
    </w:p>
    <w:p w:rsidR="00B565DB" w:rsidRDefault="00B565DB" w:rsidP="00B565DB">
      <w:pPr>
        <w:spacing w:after="0"/>
        <w:jc w:val="center"/>
        <w:rPr>
          <w:rFonts w:ascii="Arial" w:hAnsi="Arial" w:cs="Arial"/>
          <w:b/>
        </w:rPr>
      </w:pPr>
    </w:p>
    <w:p w:rsidR="00FA08AF" w:rsidRDefault="00FA08AF" w:rsidP="00B565DB">
      <w:pPr>
        <w:spacing w:after="0"/>
        <w:jc w:val="center"/>
        <w:rPr>
          <w:rFonts w:ascii="Arial" w:hAnsi="Arial" w:cs="Arial"/>
          <w:b/>
        </w:rPr>
      </w:pPr>
    </w:p>
    <w:p w:rsidR="00B565DB" w:rsidRDefault="00B565DB" w:rsidP="00B565DB">
      <w:pPr>
        <w:spacing w:after="0"/>
        <w:jc w:val="center"/>
        <w:rPr>
          <w:rFonts w:ascii="Arial" w:hAnsi="Arial" w:cs="Arial"/>
          <w:b/>
        </w:rPr>
      </w:pPr>
    </w:p>
    <w:p w:rsidR="00B565DB" w:rsidRPr="002609B3" w:rsidRDefault="00B565DB" w:rsidP="00B565DB">
      <w:pPr>
        <w:spacing w:after="0"/>
        <w:jc w:val="center"/>
        <w:rPr>
          <w:rFonts w:ascii="Arial" w:hAnsi="Arial" w:cs="Arial"/>
          <w:b/>
        </w:rPr>
      </w:pPr>
      <w:r>
        <w:rPr>
          <w:rFonts w:ascii="Arial" w:hAnsi="Arial" w:cs="Arial"/>
          <w:b/>
        </w:rPr>
        <w:lastRenderedPageBreak/>
        <w:t>PERJANJIAN KINERJA TAHUN 2018</w:t>
      </w:r>
    </w:p>
    <w:p w:rsidR="00B565DB" w:rsidRPr="002609B3" w:rsidRDefault="00B565DB" w:rsidP="00B565DB">
      <w:pPr>
        <w:spacing w:after="0"/>
        <w:jc w:val="center"/>
        <w:rPr>
          <w:rFonts w:ascii="Arial" w:hAnsi="Arial" w:cs="Arial"/>
          <w:b/>
        </w:rPr>
      </w:pPr>
      <w:r w:rsidRPr="002609B3">
        <w:rPr>
          <w:rFonts w:ascii="Arial" w:hAnsi="Arial" w:cs="Arial"/>
          <w:b/>
        </w:rPr>
        <w:t>DINAS KEBUDAYAAN DAN PARIWISATA</w:t>
      </w:r>
    </w:p>
    <w:p w:rsidR="00B565DB" w:rsidRPr="002609B3" w:rsidRDefault="00B565DB" w:rsidP="00B565DB">
      <w:pPr>
        <w:spacing w:after="0"/>
        <w:jc w:val="center"/>
        <w:rPr>
          <w:rFonts w:ascii="Arial" w:hAnsi="Arial" w:cs="Arial"/>
        </w:rPr>
      </w:pPr>
      <w:r w:rsidRPr="002609B3">
        <w:rPr>
          <w:rFonts w:ascii="Arial" w:hAnsi="Arial" w:cs="Arial"/>
          <w:b/>
        </w:rPr>
        <w:t>PROVINSI KEPULAUAN BANGKA BELITUNG</w:t>
      </w:r>
    </w:p>
    <w:p w:rsidR="00B565DB" w:rsidRDefault="00B565DB" w:rsidP="00B565DB">
      <w:pPr>
        <w:spacing w:after="0"/>
        <w:jc w:val="center"/>
        <w:rPr>
          <w:rFonts w:ascii="Arial" w:hAnsi="Arial" w:cs="Arial"/>
          <w:lang w:val="en-US"/>
        </w:rPr>
      </w:pPr>
    </w:p>
    <w:tbl>
      <w:tblPr>
        <w:tblStyle w:val="TableGrid"/>
        <w:tblW w:w="9307" w:type="dxa"/>
        <w:tblLook w:val="04A0"/>
      </w:tblPr>
      <w:tblGrid>
        <w:gridCol w:w="602"/>
        <w:gridCol w:w="3399"/>
        <w:gridCol w:w="2937"/>
        <w:gridCol w:w="2369"/>
      </w:tblGrid>
      <w:tr w:rsidR="00816BB7" w:rsidRPr="00753A5E" w:rsidTr="00E87B9F">
        <w:trPr>
          <w:trHeight w:val="554"/>
        </w:trPr>
        <w:tc>
          <w:tcPr>
            <w:tcW w:w="602" w:type="dxa"/>
            <w:vAlign w:val="center"/>
          </w:tcPr>
          <w:p w:rsidR="00816BB7" w:rsidRPr="00753A5E" w:rsidRDefault="00816BB7" w:rsidP="00E87B9F">
            <w:pPr>
              <w:jc w:val="center"/>
              <w:rPr>
                <w:rFonts w:ascii="Arial" w:hAnsi="Arial" w:cs="Arial"/>
                <w:sz w:val="20"/>
              </w:rPr>
            </w:pPr>
            <w:r w:rsidRPr="00753A5E">
              <w:rPr>
                <w:rFonts w:ascii="Arial" w:hAnsi="Arial" w:cs="Arial"/>
                <w:sz w:val="20"/>
              </w:rPr>
              <w:t>No</w:t>
            </w:r>
          </w:p>
        </w:tc>
        <w:tc>
          <w:tcPr>
            <w:tcW w:w="3399" w:type="dxa"/>
            <w:vAlign w:val="center"/>
          </w:tcPr>
          <w:p w:rsidR="00816BB7" w:rsidRPr="00753A5E" w:rsidRDefault="00816BB7" w:rsidP="00E87B9F">
            <w:pPr>
              <w:jc w:val="center"/>
              <w:rPr>
                <w:rFonts w:ascii="Arial" w:hAnsi="Arial" w:cs="Arial"/>
                <w:sz w:val="20"/>
              </w:rPr>
            </w:pPr>
            <w:r w:rsidRPr="00753A5E">
              <w:rPr>
                <w:rFonts w:ascii="Arial" w:hAnsi="Arial" w:cs="Arial"/>
                <w:sz w:val="20"/>
              </w:rPr>
              <w:t>Sasaran Strategis</w:t>
            </w:r>
          </w:p>
        </w:tc>
        <w:tc>
          <w:tcPr>
            <w:tcW w:w="2937" w:type="dxa"/>
            <w:vAlign w:val="center"/>
          </w:tcPr>
          <w:p w:rsidR="00816BB7" w:rsidRPr="00753A5E" w:rsidRDefault="00816BB7" w:rsidP="00E87B9F">
            <w:pPr>
              <w:jc w:val="center"/>
              <w:rPr>
                <w:rFonts w:ascii="Arial" w:hAnsi="Arial" w:cs="Arial"/>
                <w:sz w:val="20"/>
              </w:rPr>
            </w:pPr>
            <w:r w:rsidRPr="00753A5E">
              <w:rPr>
                <w:rFonts w:ascii="Arial" w:hAnsi="Arial" w:cs="Arial"/>
                <w:sz w:val="20"/>
              </w:rPr>
              <w:t>Indikator Kinerja</w:t>
            </w:r>
          </w:p>
        </w:tc>
        <w:tc>
          <w:tcPr>
            <w:tcW w:w="2369" w:type="dxa"/>
            <w:vAlign w:val="center"/>
          </w:tcPr>
          <w:p w:rsidR="00816BB7" w:rsidRPr="00753A5E" w:rsidRDefault="00816BB7" w:rsidP="00E87B9F">
            <w:pPr>
              <w:jc w:val="center"/>
              <w:rPr>
                <w:rFonts w:ascii="Arial" w:hAnsi="Arial" w:cs="Arial"/>
                <w:sz w:val="20"/>
              </w:rPr>
            </w:pPr>
            <w:r w:rsidRPr="00753A5E">
              <w:rPr>
                <w:rFonts w:ascii="Arial" w:hAnsi="Arial" w:cs="Arial"/>
                <w:sz w:val="20"/>
              </w:rPr>
              <w:t>Target</w:t>
            </w:r>
          </w:p>
        </w:tc>
      </w:tr>
      <w:tr w:rsidR="00816BB7" w:rsidRPr="00753A5E" w:rsidTr="00E87B9F">
        <w:trPr>
          <w:trHeight w:val="752"/>
        </w:trPr>
        <w:tc>
          <w:tcPr>
            <w:tcW w:w="602" w:type="dxa"/>
            <w:vMerge w:val="restart"/>
          </w:tcPr>
          <w:p w:rsidR="00816BB7" w:rsidRPr="00753A5E" w:rsidRDefault="00816BB7" w:rsidP="00E87B9F">
            <w:pPr>
              <w:jc w:val="center"/>
              <w:rPr>
                <w:rFonts w:ascii="Arial" w:hAnsi="Arial" w:cs="Arial"/>
                <w:sz w:val="20"/>
              </w:rPr>
            </w:pPr>
            <w:r w:rsidRPr="00753A5E">
              <w:rPr>
                <w:rFonts w:ascii="Arial" w:hAnsi="Arial" w:cs="Arial"/>
                <w:sz w:val="20"/>
              </w:rPr>
              <w:t>1.</w:t>
            </w:r>
          </w:p>
        </w:tc>
        <w:tc>
          <w:tcPr>
            <w:tcW w:w="3399" w:type="dxa"/>
          </w:tcPr>
          <w:p w:rsidR="00816BB7" w:rsidRPr="00753A5E" w:rsidRDefault="00816BB7" w:rsidP="00E87B9F">
            <w:pPr>
              <w:rPr>
                <w:rFonts w:ascii="Arial" w:eastAsia="Tahoma" w:hAnsi="Arial" w:cs="Arial"/>
                <w:b/>
                <w:color w:val="000000"/>
                <w:sz w:val="20"/>
                <w:szCs w:val="20"/>
                <w:lang w:eastAsia="id-ID"/>
              </w:rPr>
            </w:pPr>
            <w:r w:rsidRPr="00753A5E">
              <w:rPr>
                <w:rFonts w:ascii="Arial" w:hAnsi="Arial" w:cs="Arial"/>
                <w:sz w:val="20"/>
                <w:szCs w:val="20"/>
              </w:rPr>
              <w:t>Meningkatnya jumlah sumberdaya pariwisata yang  berkualitas</w:t>
            </w:r>
          </w:p>
        </w:tc>
        <w:tc>
          <w:tcPr>
            <w:tcW w:w="2937" w:type="dxa"/>
          </w:tcPr>
          <w:p w:rsidR="00816BB7" w:rsidRPr="00753A5E" w:rsidRDefault="00816BB7"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sumber daya pariwisata  yang berkualitas </w:t>
            </w:r>
          </w:p>
        </w:tc>
        <w:tc>
          <w:tcPr>
            <w:tcW w:w="2369" w:type="dxa"/>
          </w:tcPr>
          <w:p w:rsidR="00816BB7" w:rsidRPr="00753A5E" w:rsidRDefault="00816BB7" w:rsidP="00E87B9F">
            <w:pPr>
              <w:rPr>
                <w:rFonts w:ascii="Arial" w:hAnsi="Arial" w:cs="Arial"/>
                <w:color w:val="000000"/>
                <w:sz w:val="20"/>
                <w:szCs w:val="20"/>
              </w:rPr>
            </w:pPr>
            <w:r w:rsidRPr="00753A5E">
              <w:rPr>
                <w:rFonts w:ascii="Arial" w:hAnsi="Arial" w:cs="Arial"/>
                <w:color w:val="000000"/>
                <w:sz w:val="20"/>
                <w:szCs w:val="20"/>
              </w:rPr>
              <w:t>4.29%</w:t>
            </w:r>
          </w:p>
        </w:tc>
      </w:tr>
      <w:tr w:rsidR="00816BB7" w:rsidRPr="00753A5E" w:rsidTr="00E87B9F">
        <w:trPr>
          <w:trHeight w:val="798"/>
        </w:trPr>
        <w:tc>
          <w:tcPr>
            <w:tcW w:w="602" w:type="dxa"/>
            <w:vMerge/>
          </w:tcPr>
          <w:p w:rsidR="00816BB7" w:rsidRPr="00753A5E" w:rsidRDefault="00816BB7" w:rsidP="00E87B9F">
            <w:pPr>
              <w:jc w:val="center"/>
              <w:rPr>
                <w:rFonts w:ascii="Arial" w:hAnsi="Arial" w:cs="Arial"/>
                <w:sz w:val="20"/>
              </w:rPr>
            </w:pPr>
          </w:p>
        </w:tc>
        <w:tc>
          <w:tcPr>
            <w:tcW w:w="3399" w:type="dxa"/>
          </w:tcPr>
          <w:p w:rsidR="00816BB7" w:rsidRPr="00753A5E" w:rsidRDefault="00816BB7" w:rsidP="00E87B9F">
            <w:pPr>
              <w:rPr>
                <w:rFonts w:ascii="Arial" w:hAnsi="Arial" w:cs="Arial"/>
                <w:sz w:val="20"/>
                <w:szCs w:val="20"/>
              </w:rPr>
            </w:pPr>
            <w:r w:rsidRPr="00753A5E">
              <w:rPr>
                <w:rFonts w:ascii="Arial" w:hAnsi="Arial" w:cs="Arial"/>
                <w:sz w:val="20"/>
                <w:szCs w:val="20"/>
              </w:rPr>
              <w:t>Meningkatnya jumlah kelembagaan pariwisata yang  berkualitas</w:t>
            </w:r>
          </w:p>
        </w:tc>
        <w:tc>
          <w:tcPr>
            <w:tcW w:w="2937" w:type="dxa"/>
          </w:tcPr>
          <w:p w:rsidR="00816BB7" w:rsidRPr="00753A5E" w:rsidRDefault="00816BB7"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kelembagaan Kepariwisataan yang berkualitas</w:t>
            </w:r>
          </w:p>
        </w:tc>
        <w:tc>
          <w:tcPr>
            <w:tcW w:w="2369" w:type="dxa"/>
          </w:tcPr>
          <w:p w:rsidR="00816BB7" w:rsidRPr="00753A5E" w:rsidRDefault="00816BB7" w:rsidP="00E87B9F">
            <w:pPr>
              <w:rPr>
                <w:rFonts w:ascii="Arial" w:hAnsi="Arial" w:cs="Arial"/>
                <w:color w:val="000000"/>
                <w:sz w:val="20"/>
                <w:szCs w:val="20"/>
              </w:rPr>
            </w:pPr>
            <w:r w:rsidRPr="00753A5E">
              <w:rPr>
                <w:rFonts w:ascii="Arial" w:hAnsi="Arial" w:cs="Arial"/>
                <w:color w:val="000000"/>
                <w:sz w:val="20"/>
                <w:szCs w:val="20"/>
              </w:rPr>
              <w:t>83.33%</w:t>
            </w:r>
          </w:p>
        </w:tc>
      </w:tr>
      <w:tr w:rsidR="00816BB7" w:rsidRPr="00753A5E" w:rsidTr="00E87B9F">
        <w:trPr>
          <w:trHeight w:val="784"/>
        </w:trPr>
        <w:tc>
          <w:tcPr>
            <w:tcW w:w="602" w:type="dxa"/>
          </w:tcPr>
          <w:p w:rsidR="00816BB7" w:rsidRPr="00753A5E" w:rsidRDefault="00816BB7" w:rsidP="00E87B9F">
            <w:pPr>
              <w:jc w:val="center"/>
              <w:rPr>
                <w:rFonts w:ascii="Arial" w:hAnsi="Arial" w:cs="Arial"/>
                <w:sz w:val="20"/>
              </w:rPr>
            </w:pPr>
            <w:r w:rsidRPr="00753A5E">
              <w:rPr>
                <w:rFonts w:ascii="Arial" w:hAnsi="Arial" w:cs="Arial"/>
                <w:sz w:val="20"/>
              </w:rPr>
              <w:t>2.</w:t>
            </w:r>
          </w:p>
        </w:tc>
        <w:tc>
          <w:tcPr>
            <w:tcW w:w="3399" w:type="dxa"/>
          </w:tcPr>
          <w:p w:rsidR="00816BB7" w:rsidRPr="00753A5E" w:rsidRDefault="00816BB7" w:rsidP="00E87B9F">
            <w:pPr>
              <w:rPr>
                <w:rFonts w:ascii="Arial" w:hAnsi="Arial" w:cs="Arial"/>
                <w:sz w:val="20"/>
                <w:szCs w:val="20"/>
              </w:rPr>
            </w:pPr>
            <w:r w:rsidRPr="00753A5E">
              <w:rPr>
                <w:rFonts w:ascii="Arial" w:hAnsi="Arial" w:cs="Arial"/>
                <w:sz w:val="20"/>
                <w:szCs w:val="20"/>
              </w:rPr>
              <w:t>Meningkatnya budaya lokal yang dilestarikan dalam mendukung sektor pariwisata</w:t>
            </w:r>
          </w:p>
        </w:tc>
        <w:tc>
          <w:tcPr>
            <w:tcW w:w="2937" w:type="dxa"/>
          </w:tcPr>
          <w:p w:rsidR="00816BB7" w:rsidRPr="00753A5E" w:rsidRDefault="00816BB7"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budaya lokal yang dilestarikan dalam mendukung sektor pariwisata</w:t>
            </w:r>
          </w:p>
        </w:tc>
        <w:tc>
          <w:tcPr>
            <w:tcW w:w="2369" w:type="dxa"/>
          </w:tcPr>
          <w:p w:rsidR="00816BB7" w:rsidRPr="00753A5E" w:rsidRDefault="00816BB7" w:rsidP="00E87B9F">
            <w:pPr>
              <w:rPr>
                <w:rFonts w:ascii="Arial" w:hAnsi="Arial" w:cs="Arial"/>
                <w:sz w:val="20"/>
                <w:szCs w:val="20"/>
              </w:rPr>
            </w:pPr>
            <w:r w:rsidRPr="00753A5E">
              <w:rPr>
                <w:rFonts w:ascii="Arial" w:hAnsi="Arial" w:cs="Arial"/>
                <w:sz w:val="20"/>
                <w:szCs w:val="20"/>
              </w:rPr>
              <w:t>17.29%</w:t>
            </w:r>
          </w:p>
        </w:tc>
      </w:tr>
      <w:tr w:rsidR="00816BB7" w:rsidRPr="00753A5E" w:rsidTr="00E87B9F">
        <w:trPr>
          <w:trHeight w:val="784"/>
        </w:trPr>
        <w:tc>
          <w:tcPr>
            <w:tcW w:w="602" w:type="dxa"/>
          </w:tcPr>
          <w:p w:rsidR="00816BB7" w:rsidRPr="00753A5E" w:rsidRDefault="00816BB7" w:rsidP="00E87B9F">
            <w:pPr>
              <w:jc w:val="center"/>
              <w:rPr>
                <w:rFonts w:ascii="Arial" w:hAnsi="Arial" w:cs="Arial"/>
                <w:sz w:val="20"/>
              </w:rPr>
            </w:pPr>
            <w:r w:rsidRPr="00753A5E">
              <w:rPr>
                <w:rFonts w:ascii="Arial" w:hAnsi="Arial" w:cs="Arial"/>
                <w:sz w:val="20"/>
              </w:rPr>
              <w:t>3.</w:t>
            </w:r>
          </w:p>
        </w:tc>
        <w:tc>
          <w:tcPr>
            <w:tcW w:w="3399" w:type="dxa"/>
          </w:tcPr>
          <w:p w:rsidR="00816BB7" w:rsidRPr="00753A5E" w:rsidRDefault="00816BB7" w:rsidP="00E87B9F">
            <w:pPr>
              <w:rPr>
                <w:rFonts w:ascii="Arial" w:eastAsia="Tahoma" w:hAnsi="Arial" w:cs="Arial"/>
                <w:b/>
                <w:color w:val="000000"/>
                <w:sz w:val="20"/>
                <w:szCs w:val="20"/>
                <w:lang w:eastAsia="id-ID"/>
              </w:rPr>
            </w:pPr>
            <w:r w:rsidRPr="00753A5E">
              <w:rPr>
                <w:rFonts w:ascii="Arial" w:hAnsi="Arial" w:cs="Arial"/>
                <w:sz w:val="20"/>
                <w:szCs w:val="20"/>
              </w:rPr>
              <w:t>Meningkatnya  sarana dan prasarana di  destinasi pariwisata yang memenuhi standar</w:t>
            </w:r>
          </w:p>
        </w:tc>
        <w:tc>
          <w:tcPr>
            <w:tcW w:w="2937" w:type="dxa"/>
          </w:tcPr>
          <w:p w:rsidR="00816BB7" w:rsidRPr="00753A5E" w:rsidRDefault="00816BB7"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sarana prasarana di Destinasi Pariwisata yang memenuhi standar</w:t>
            </w:r>
          </w:p>
        </w:tc>
        <w:tc>
          <w:tcPr>
            <w:tcW w:w="2369" w:type="dxa"/>
          </w:tcPr>
          <w:p w:rsidR="00816BB7" w:rsidRPr="00753A5E" w:rsidRDefault="00816BB7" w:rsidP="00E87B9F">
            <w:pPr>
              <w:rPr>
                <w:rFonts w:ascii="Arial" w:hAnsi="Arial" w:cs="Arial"/>
                <w:color w:val="000000"/>
                <w:sz w:val="20"/>
                <w:szCs w:val="20"/>
              </w:rPr>
            </w:pPr>
            <w:r w:rsidRPr="00753A5E">
              <w:rPr>
                <w:rFonts w:ascii="Arial" w:hAnsi="Arial" w:cs="Arial"/>
                <w:color w:val="000000"/>
                <w:sz w:val="20"/>
                <w:szCs w:val="20"/>
              </w:rPr>
              <w:t>18.52%</w:t>
            </w:r>
          </w:p>
        </w:tc>
      </w:tr>
      <w:tr w:rsidR="00816BB7" w:rsidRPr="00753A5E" w:rsidTr="00E87B9F">
        <w:trPr>
          <w:trHeight w:val="1319"/>
        </w:trPr>
        <w:tc>
          <w:tcPr>
            <w:tcW w:w="602" w:type="dxa"/>
          </w:tcPr>
          <w:p w:rsidR="00816BB7" w:rsidRPr="00753A5E" w:rsidRDefault="00816BB7" w:rsidP="00E87B9F">
            <w:pPr>
              <w:jc w:val="center"/>
              <w:rPr>
                <w:rFonts w:ascii="Arial" w:hAnsi="Arial" w:cs="Arial"/>
                <w:sz w:val="20"/>
                <w:lang w:val="en-US"/>
              </w:rPr>
            </w:pPr>
            <w:r w:rsidRPr="00753A5E">
              <w:rPr>
                <w:rFonts w:ascii="Arial" w:hAnsi="Arial" w:cs="Arial"/>
                <w:sz w:val="20"/>
                <w:lang w:val="en-US"/>
              </w:rPr>
              <w:t>4.</w:t>
            </w:r>
          </w:p>
        </w:tc>
        <w:tc>
          <w:tcPr>
            <w:tcW w:w="3399" w:type="dxa"/>
          </w:tcPr>
          <w:p w:rsidR="00816BB7" w:rsidRPr="00753A5E" w:rsidRDefault="00816BB7" w:rsidP="00E87B9F">
            <w:pPr>
              <w:rPr>
                <w:rFonts w:ascii="Arial" w:eastAsia="Tahoma" w:hAnsi="Arial" w:cs="Arial"/>
                <w:b/>
                <w:color w:val="000000"/>
                <w:sz w:val="20"/>
                <w:szCs w:val="20"/>
                <w:lang w:eastAsia="id-ID"/>
              </w:rPr>
            </w:pPr>
            <w:r w:rsidRPr="00753A5E">
              <w:rPr>
                <w:rFonts w:ascii="Arial" w:hAnsi="Arial" w:cs="Arial"/>
                <w:sz w:val="20"/>
                <w:szCs w:val="20"/>
              </w:rPr>
              <w:t>Meningkatnya kunjungan pariwisata</w:t>
            </w:r>
          </w:p>
        </w:tc>
        <w:tc>
          <w:tcPr>
            <w:tcW w:w="2937" w:type="dxa"/>
          </w:tcPr>
          <w:p w:rsidR="00816BB7" w:rsidRPr="00753A5E" w:rsidRDefault="00816BB7"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kunjungan wisatawan </w:t>
            </w:r>
          </w:p>
        </w:tc>
        <w:tc>
          <w:tcPr>
            <w:tcW w:w="2369" w:type="dxa"/>
          </w:tcPr>
          <w:p w:rsidR="00816BB7" w:rsidRPr="00753A5E" w:rsidRDefault="00816BB7" w:rsidP="00E87B9F">
            <w:pPr>
              <w:rPr>
                <w:rFonts w:ascii="Arial" w:hAnsi="Arial" w:cs="Arial"/>
                <w:sz w:val="20"/>
                <w:szCs w:val="24"/>
              </w:rPr>
            </w:pPr>
            <w:r w:rsidRPr="00753A5E">
              <w:rPr>
                <w:rFonts w:ascii="Arial" w:hAnsi="Arial" w:cs="Arial"/>
                <w:sz w:val="20"/>
                <w:szCs w:val="24"/>
              </w:rPr>
              <w:t>7.758 Wisatawan Mancanegara (8%)</w:t>
            </w:r>
          </w:p>
          <w:p w:rsidR="00816BB7" w:rsidRPr="00753A5E" w:rsidRDefault="00816BB7" w:rsidP="00E87B9F">
            <w:pPr>
              <w:rPr>
                <w:rFonts w:ascii="Arial" w:hAnsi="Arial" w:cs="Arial"/>
                <w:sz w:val="20"/>
                <w:szCs w:val="24"/>
              </w:rPr>
            </w:pPr>
          </w:p>
          <w:p w:rsidR="00816BB7" w:rsidRPr="00753A5E" w:rsidRDefault="00816BB7" w:rsidP="00E87B9F">
            <w:pPr>
              <w:rPr>
                <w:rFonts w:ascii="Arial" w:hAnsi="Arial" w:cs="Arial"/>
                <w:sz w:val="20"/>
                <w:szCs w:val="24"/>
              </w:rPr>
            </w:pPr>
            <w:r w:rsidRPr="00753A5E">
              <w:rPr>
                <w:rFonts w:ascii="Arial" w:hAnsi="Arial" w:cs="Arial"/>
                <w:sz w:val="20"/>
                <w:szCs w:val="24"/>
              </w:rPr>
              <w:t>392.292 Wisatawan Nusantara (9%)</w:t>
            </w:r>
          </w:p>
        </w:tc>
      </w:tr>
    </w:tbl>
    <w:p w:rsidR="00816BB7" w:rsidRDefault="00816BB7" w:rsidP="00B565DB">
      <w:pPr>
        <w:spacing w:after="0"/>
        <w:jc w:val="center"/>
        <w:rPr>
          <w:rFonts w:ascii="Arial" w:hAnsi="Arial" w:cs="Arial"/>
          <w:lang w:val="en-US"/>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6"/>
        <w:gridCol w:w="6528"/>
        <w:gridCol w:w="2449"/>
      </w:tblGrid>
      <w:tr w:rsidR="00B565DB" w:rsidTr="00FA08AF">
        <w:trPr>
          <w:trHeight w:val="539"/>
        </w:trPr>
        <w:tc>
          <w:tcPr>
            <w:tcW w:w="586" w:type="dxa"/>
          </w:tcPr>
          <w:p w:rsidR="00B565DB" w:rsidRDefault="00B565DB" w:rsidP="008F10BE">
            <w:pPr>
              <w:jc w:val="center"/>
              <w:rPr>
                <w:rFonts w:ascii="Arial" w:hAnsi="Arial" w:cs="Arial"/>
              </w:rPr>
            </w:pPr>
            <w:r>
              <w:rPr>
                <w:rFonts w:ascii="Arial" w:hAnsi="Arial" w:cs="Arial"/>
              </w:rPr>
              <w:t>No</w:t>
            </w:r>
          </w:p>
        </w:tc>
        <w:tc>
          <w:tcPr>
            <w:tcW w:w="6528" w:type="dxa"/>
          </w:tcPr>
          <w:p w:rsidR="00B565DB" w:rsidRDefault="00B565DB" w:rsidP="008F10BE">
            <w:pPr>
              <w:jc w:val="center"/>
              <w:rPr>
                <w:rFonts w:ascii="Arial" w:hAnsi="Arial" w:cs="Arial"/>
              </w:rPr>
            </w:pPr>
            <w:r>
              <w:rPr>
                <w:rFonts w:ascii="Arial" w:hAnsi="Arial" w:cs="Arial"/>
              </w:rPr>
              <w:t>Program</w:t>
            </w:r>
          </w:p>
        </w:tc>
        <w:tc>
          <w:tcPr>
            <w:tcW w:w="2449" w:type="dxa"/>
          </w:tcPr>
          <w:p w:rsidR="00B565DB" w:rsidRDefault="00B565DB" w:rsidP="008F10BE">
            <w:pPr>
              <w:jc w:val="center"/>
              <w:rPr>
                <w:rFonts w:ascii="Arial" w:hAnsi="Arial" w:cs="Arial"/>
              </w:rPr>
            </w:pPr>
            <w:r>
              <w:rPr>
                <w:rFonts w:ascii="Arial" w:hAnsi="Arial" w:cs="Arial"/>
              </w:rPr>
              <w:t>Anggaran</w:t>
            </w:r>
          </w:p>
        </w:tc>
      </w:tr>
      <w:tr w:rsidR="00FA08AF" w:rsidTr="00FA08AF">
        <w:trPr>
          <w:trHeight w:val="239"/>
        </w:trPr>
        <w:tc>
          <w:tcPr>
            <w:tcW w:w="586" w:type="dxa"/>
          </w:tcPr>
          <w:p w:rsidR="00FA08AF" w:rsidRDefault="00FA08AF" w:rsidP="008F10BE">
            <w:pPr>
              <w:tabs>
                <w:tab w:val="center" w:pos="185"/>
              </w:tabs>
              <w:jc w:val="center"/>
              <w:rPr>
                <w:rFonts w:ascii="Arial" w:hAnsi="Arial" w:cs="Arial"/>
              </w:rPr>
            </w:pPr>
          </w:p>
        </w:tc>
        <w:tc>
          <w:tcPr>
            <w:tcW w:w="6528" w:type="dxa"/>
          </w:tcPr>
          <w:p w:rsidR="00FA08AF" w:rsidRPr="00FA08AF" w:rsidRDefault="00FA08AF" w:rsidP="008F10BE">
            <w:pPr>
              <w:jc w:val="both"/>
              <w:rPr>
                <w:rFonts w:ascii="Arial" w:hAnsi="Arial" w:cs="Arial"/>
                <w:b/>
              </w:rPr>
            </w:pPr>
            <w:r w:rsidRPr="00FA08AF">
              <w:rPr>
                <w:rFonts w:ascii="Arial" w:hAnsi="Arial" w:cs="Arial"/>
                <w:b/>
              </w:rPr>
              <w:t>Program Pengembangan Sumber Daya Pariwisata, Ekonomi Kreatif dan Kelembagaan Kepariwisataan</w:t>
            </w:r>
          </w:p>
        </w:tc>
        <w:tc>
          <w:tcPr>
            <w:tcW w:w="2449" w:type="dxa"/>
          </w:tcPr>
          <w:p w:rsidR="00FA08AF" w:rsidRPr="00FA08AF" w:rsidRDefault="00FA08AF" w:rsidP="00FA08AF">
            <w:pPr>
              <w:jc w:val="right"/>
              <w:rPr>
                <w:rFonts w:ascii="Arial" w:hAnsi="Arial" w:cs="Arial"/>
                <w:b/>
              </w:rPr>
            </w:pPr>
            <w:r w:rsidRPr="00FA08AF">
              <w:rPr>
                <w:rFonts w:ascii="Arial" w:hAnsi="Arial" w:cs="Arial"/>
                <w:b/>
              </w:rPr>
              <w:t>Rp.        393.813.000,-</w:t>
            </w:r>
          </w:p>
        </w:tc>
      </w:tr>
      <w:tr w:rsidR="00FA08AF" w:rsidTr="00FA08AF">
        <w:trPr>
          <w:trHeight w:val="254"/>
        </w:trPr>
        <w:tc>
          <w:tcPr>
            <w:tcW w:w="586" w:type="dxa"/>
          </w:tcPr>
          <w:p w:rsidR="00FA08AF" w:rsidRDefault="00FA08AF" w:rsidP="008F10BE">
            <w:pPr>
              <w:jc w:val="center"/>
              <w:rPr>
                <w:rFonts w:ascii="Arial" w:hAnsi="Arial" w:cs="Arial"/>
              </w:rPr>
            </w:pPr>
            <w:r>
              <w:rPr>
                <w:rFonts w:ascii="Arial" w:hAnsi="Arial" w:cs="Arial"/>
              </w:rPr>
              <w:t>1.</w:t>
            </w:r>
          </w:p>
        </w:tc>
        <w:tc>
          <w:tcPr>
            <w:tcW w:w="6528" w:type="dxa"/>
          </w:tcPr>
          <w:p w:rsidR="00FA08AF" w:rsidRDefault="00FA08AF" w:rsidP="0015556C">
            <w:pPr>
              <w:jc w:val="both"/>
              <w:rPr>
                <w:rFonts w:ascii="Arial" w:hAnsi="Arial" w:cs="Arial"/>
              </w:rPr>
            </w:pPr>
            <w:r>
              <w:rPr>
                <w:rFonts w:ascii="Arial" w:hAnsi="Arial" w:cs="Arial"/>
              </w:rPr>
              <w:t>Penyelenggaraan Kegiatan Wisata Kuliner</w:t>
            </w:r>
          </w:p>
        </w:tc>
        <w:tc>
          <w:tcPr>
            <w:tcW w:w="2449" w:type="dxa"/>
          </w:tcPr>
          <w:p w:rsidR="00FA08AF" w:rsidRDefault="00FA08AF" w:rsidP="0015556C">
            <w:pPr>
              <w:jc w:val="right"/>
              <w:rPr>
                <w:rFonts w:ascii="Arial" w:hAnsi="Arial" w:cs="Arial"/>
              </w:rPr>
            </w:pPr>
            <w:r>
              <w:rPr>
                <w:rFonts w:ascii="Arial" w:hAnsi="Arial" w:cs="Arial"/>
              </w:rPr>
              <w:t>Rp.        159.065.000,-</w:t>
            </w:r>
          </w:p>
        </w:tc>
      </w:tr>
      <w:tr w:rsidR="00FA08AF" w:rsidTr="00FA08AF">
        <w:trPr>
          <w:trHeight w:val="270"/>
        </w:trPr>
        <w:tc>
          <w:tcPr>
            <w:tcW w:w="586" w:type="dxa"/>
          </w:tcPr>
          <w:p w:rsidR="00FA08AF" w:rsidRDefault="00FA08AF" w:rsidP="008F10BE">
            <w:pPr>
              <w:jc w:val="center"/>
              <w:rPr>
                <w:rFonts w:ascii="Arial" w:hAnsi="Arial" w:cs="Arial"/>
              </w:rPr>
            </w:pPr>
            <w:r>
              <w:rPr>
                <w:rFonts w:ascii="Arial" w:hAnsi="Arial" w:cs="Arial"/>
              </w:rPr>
              <w:t>2.</w:t>
            </w:r>
          </w:p>
        </w:tc>
        <w:tc>
          <w:tcPr>
            <w:tcW w:w="6528" w:type="dxa"/>
          </w:tcPr>
          <w:p w:rsidR="00FA08AF" w:rsidRDefault="00FA08AF" w:rsidP="00C7611C">
            <w:pPr>
              <w:jc w:val="both"/>
              <w:rPr>
                <w:rFonts w:ascii="Arial" w:hAnsi="Arial" w:cs="Arial"/>
              </w:rPr>
            </w:pPr>
            <w:r>
              <w:rPr>
                <w:rFonts w:ascii="Arial" w:hAnsi="Arial" w:cs="Arial"/>
              </w:rPr>
              <w:t>Pelatihan Pengembangan Industri Ekonomi Kreatif</w:t>
            </w:r>
          </w:p>
        </w:tc>
        <w:tc>
          <w:tcPr>
            <w:tcW w:w="2449" w:type="dxa"/>
          </w:tcPr>
          <w:p w:rsidR="00FA08AF" w:rsidRDefault="00FA08AF" w:rsidP="00C7611C">
            <w:pPr>
              <w:jc w:val="right"/>
              <w:rPr>
                <w:rFonts w:ascii="Arial" w:hAnsi="Arial" w:cs="Arial"/>
              </w:rPr>
            </w:pPr>
            <w:r>
              <w:rPr>
                <w:rFonts w:ascii="Arial" w:hAnsi="Arial" w:cs="Arial"/>
              </w:rPr>
              <w:t>Rp.        234.748.000,-</w:t>
            </w:r>
          </w:p>
        </w:tc>
      </w:tr>
    </w:tbl>
    <w:p w:rsidR="00B565DB" w:rsidRDefault="00B565DB" w:rsidP="00B565DB">
      <w:pPr>
        <w:spacing w:after="0"/>
        <w:jc w:val="both"/>
        <w:rPr>
          <w:rFonts w:ascii="Arial" w:hAnsi="Arial" w:cs="Arial"/>
        </w:rPr>
      </w:pPr>
    </w:p>
    <w:p w:rsidR="00FA08AF" w:rsidRDefault="00FA08AF" w:rsidP="00B565DB">
      <w:pPr>
        <w:spacing w:after="0"/>
        <w:ind w:left="5245"/>
        <w:jc w:val="both"/>
        <w:rPr>
          <w:rFonts w:ascii="Arial" w:hAnsi="Arial" w:cs="Arial"/>
          <w:szCs w:val="24"/>
        </w:rPr>
      </w:pPr>
    </w:p>
    <w:p w:rsidR="00B565DB" w:rsidRPr="009B7B9B" w:rsidRDefault="00B565DB" w:rsidP="00B565DB">
      <w:pPr>
        <w:spacing w:after="0"/>
        <w:ind w:left="5245"/>
        <w:jc w:val="both"/>
        <w:rPr>
          <w:rFonts w:ascii="Arial" w:hAnsi="Arial" w:cs="Arial"/>
          <w:sz w:val="20"/>
        </w:rPr>
      </w:pPr>
      <w:r w:rsidRPr="009B7B9B">
        <w:rPr>
          <w:rFonts w:ascii="Arial" w:hAnsi="Arial" w:cs="Arial"/>
          <w:szCs w:val="24"/>
        </w:rPr>
        <w:t xml:space="preserve">Pangkalpinang,          </w:t>
      </w:r>
      <w:r w:rsidR="00816BB7">
        <w:rPr>
          <w:rFonts w:ascii="Arial" w:hAnsi="Arial" w:cs="Arial"/>
          <w:szCs w:val="24"/>
        </w:rPr>
        <w:t>September</w:t>
      </w:r>
      <w:r w:rsidRPr="009B7B9B">
        <w:rPr>
          <w:rFonts w:ascii="Arial" w:hAnsi="Arial" w:cs="Arial"/>
          <w:szCs w:val="24"/>
        </w:rPr>
        <w:t xml:space="preserve"> 2018</w:t>
      </w:r>
    </w:p>
    <w:p w:rsidR="00B565DB" w:rsidRDefault="00B565DB" w:rsidP="00B565DB">
      <w:pPr>
        <w:spacing w:after="0"/>
        <w:jc w:val="both"/>
        <w:rPr>
          <w:rFonts w:ascii="Arial" w:hAnsi="Arial" w:cs="Arial"/>
        </w:rPr>
      </w:pPr>
    </w:p>
    <w:tbl>
      <w:tblPr>
        <w:tblStyle w:val="TableGrid"/>
        <w:tblW w:w="9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61"/>
        <w:gridCol w:w="4861"/>
      </w:tblGrid>
      <w:tr w:rsidR="00FA08AF" w:rsidRPr="009B7B9B" w:rsidTr="008F10BE">
        <w:trPr>
          <w:trHeight w:val="2896"/>
        </w:trPr>
        <w:tc>
          <w:tcPr>
            <w:tcW w:w="4861" w:type="dxa"/>
          </w:tcPr>
          <w:p w:rsidR="00FA08AF" w:rsidRPr="009B7B9B" w:rsidRDefault="00FA08AF" w:rsidP="008F10BE">
            <w:pPr>
              <w:jc w:val="center"/>
              <w:rPr>
                <w:rFonts w:ascii="Arial" w:hAnsi="Arial" w:cs="Arial"/>
                <w:szCs w:val="24"/>
              </w:rPr>
            </w:pPr>
            <w:r w:rsidRPr="009B7B9B">
              <w:rPr>
                <w:rFonts w:ascii="Arial" w:hAnsi="Arial" w:cs="Arial"/>
                <w:szCs w:val="24"/>
              </w:rPr>
              <w:t>Pihak Kedua,</w:t>
            </w:r>
          </w:p>
          <w:p w:rsidR="00FA08AF" w:rsidRPr="009B7B9B" w:rsidRDefault="00FA08AF" w:rsidP="008F10BE">
            <w:pPr>
              <w:jc w:val="center"/>
              <w:rPr>
                <w:rFonts w:ascii="Arial" w:hAnsi="Arial" w:cs="Arial"/>
                <w:szCs w:val="24"/>
              </w:rPr>
            </w:pPr>
            <w:r>
              <w:rPr>
                <w:rFonts w:ascii="Arial" w:hAnsi="Arial" w:cs="Arial"/>
                <w:szCs w:val="24"/>
              </w:rPr>
              <w:t>KEPALA BIDANG SUMBER DAYA PARIWISATA,   EKONOMI KREATIF DAN KELEMBAGAAN KEPARIWISATAAN</w:t>
            </w:r>
          </w:p>
          <w:p w:rsidR="00FA08AF" w:rsidRPr="009B7B9B" w:rsidRDefault="00FA08AF" w:rsidP="008F10BE">
            <w:pPr>
              <w:jc w:val="center"/>
              <w:rPr>
                <w:rFonts w:ascii="Arial" w:hAnsi="Arial" w:cs="Arial"/>
                <w:szCs w:val="24"/>
              </w:rPr>
            </w:pPr>
          </w:p>
          <w:p w:rsidR="00FA08AF" w:rsidRPr="009B7B9B" w:rsidRDefault="00FA08AF" w:rsidP="008F10BE">
            <w:pPr>
              <w:jc w:val="center"/>
              <w:rPr>
                <w:rFonts w:ascii="Arial" w:hAnsi="Arial" w:cs="Arial"/>
                <w:szCs w:val="24"/>
              </w:rPr>
            </w:pPr>
          </w:p>
          <w:p w:rsidR="00FA08AF" w:rsidRPr="009B7B9B" w:rsidRDefault="00FA08AF" w:rsidP="008F10BE">
            <w:pPr>
              <w:jc w:val="center"/>
              <w:rPr>
                <w:rFonts w:ascii="Arial" w:hAnsi="Arial" w:cs="Arial"/>
                <w:szCs w:val="24"/>
              </w:rPr>
            </w:pPr>
          </w:p>
          <w:p w:rsidR="00FA08AF" w:rsidRPr="009B7B9B" w:rsidRDefault="00FA08AF" w:rsidP="008F10BE">
            <w:pPr>
              <w:jc w:val="center"/>
              <w:rPr>
                <w:rFonts w:ascii="Arial" w:hAnsi="Arial" w:cs="Arial"/>
                <w:szCs w:val="24"/>
              </w:rPr>
            </w:pPr>
          </w:p>
          <w:p w:rsidR="00FA08AF" w:rsidRPr="009B7B9B" w:rsidRDefault="00FA08AF" w:rsidP="008F10BE">
            <w:pPr>
              <w:jc w:val="center"/>
              <w:rPr>
                <w:rFonts w:ascii="Arial" w:hAnsi="Arial" w:cs="Arial"/>
                <w:szCs w:val="24"/>
              </w:rPr>
            </w:pPr>
            <w:r>
              <w:rPr>
                <w:rFonts w:ascii="Arial" w:hAnsi="Arial" w:cs="Arial"/>
                <w:szCs w:val="24"/>
              </w:rPr>
              <w:t>WIDYASTUTI, SE</w:t>
            </w:r>
          </w:p>
          <w:p w:rsidR="00FA08AF" w:rsidRPr="009B7B9B" w:rsidRDefault="00FA08AF" w:rsidP="008F10BE">
            <w:pPr>
              <w:jc w:val="center"/>
              <w:rPr>
                <w:rFonts w:ascii="Arial" w:hAnsi="Arial" w:cs="Arial"/>
                <w:szCs w:val="24"/>
              </w:rPr>
            </w:pPr>
            <w:r w:rsidRPr="009B7B9B">
              <w:rPr>
                <w:rFonts w:ascii="Arial" w:hAnsi="Arial" w:cs="Arial"/>
                <w:szCs w:val="24"/>
              </w:rPr>
              <w:t xml:space="preserve">Pembina </w:t>
            </w:r>
          </w:p>
          <w:p w:rsidR="00FA08AF" w:rsidRPr="009B7B9B" w:rsidRDefault="00FA08AF" w:rsidP="008F10BE">
            <w:pPr>
              <w:jc w:val="center"/>
              <w:rPr>
                <w:rFonts w:ascii="Arial" w:hAnsi="Arial" w:cs="Arial"/>
                <w:szCs w:val="24"/>
              </w:rPr>
            </w:pPr>
            <w:r w:rsidRPr="009B7B9B">
              <w:rPr>
                <w:rFonts w:ascii="Arial" w:hAnsi="Arial" w:cs="Arial"/>
                <w:szCs w:val="24"/>
              </w:rPr>
              <w:t xml:space="preserve">NIP. </w:t>
            </w:r>
            <w:r>
              <w:rPr>
                <w:rFonts w:ascii="Arial" w:hAnsi="Arial" w:cs="Arial"/>
              </w:rPr>
              <w:t>19740903 200212 2 003</w:t>
            </w:r>
          </w:p>
        </w:tc>
        <w:tc>
          <w:tcPr>
            <w:tcW w:w="4861" w:type="dxa"/>
          </w:tcPr>
          <w:p w:rsidR="00FA08AF" w:rsidRPr="009B7B9B" w:rsidRDefault="00FA08AF" w:rsidP="008F10BE">
            <w:pPr>
              <w:jc w:val="center"/>
              <w:rPr>
                <w:rFonts w:ascii="Arial" w:hAnsi="Arial" w:cs="Arial"/>
                <w:szCs w:val="24"/>
              </w:rPr>
            </w:pPr>
            <w:r w:rsidRPr="009B7B9B">
              <w:rPr>
                <w:rFonts w:ascii="Arial" w:hAnsi="Arial" w:cs="Arial"/>
                <w:szCs w:val="24"/>
              </w:rPr>
              <w:t>Pihak Pertama,</w:t>
            </w:r>
          </w:p>
          <w:p w:rsidR="00FA08AF" w:rsidRDefault="00FA08AF" w:rsidP="008F10BE">
            <w:pPr>
              <w:jc w:val="center"/>
              <w:rPr>
                <w:rFonts w:ascii="Arial" w:hAnsi="Arial" w:cs="Arial"/>
                <w:szCs w:val="24"/>
              </w:rPr>
            </w:pPr>
            <w:r>
              <w:rPr>
                <w:rFonts w:ascii="Arial" w:hAnsi="Arial" w:cs="Arial"/>
                <w:szCs w:val="24"/>
              </w:rPr>
              <w:t xml:space="preserve">KEPALA SEKSI </w:t>
            </w:r>
          </w:p>
          <w:p w:rsidR="00FA08AF" w:rsidRPr="009B7B9B" w:rsidRDefault="00FA08AF" w:rsidP="008F10BE">
            <w:pPr>
              <w:jc w:val="center"/>
              <w:rPr>
                <w:rFonts w:ascii="Arial" w:hAnsi="Arial" w:cs="Arial"/>
                <w:szCs w:val="24"/>
              </w:rPr>
            </w:pPr>
            <w:r>
              <w:rPr>
                <w:rFonts w:ascii="Arial" w:hAnsi="Arial" w:cs="Arial"/>
                <w:szCs w:val="24"/>
              </w:rPr>
              <w:t xml:space="preserve">EKONOMI KREATIF </w:t>
            </w:r>
          </w:p>
          <w:p w:rsidR="00FA08AF" w:rsidRPr="009B7B9B" w:rsidRDefault="00FA08AF" w:rsidP="008F10BE">
            <w:pPr>
              <w:jc w:val="center"/>
              <w:rPr>
                <w:rFonts w:ascii="Arial" w:hAnsi="Arial" w:cs="Arial"/>
                <w:szCs w:val="24"/>
              </w:rPr>
            </w:pPr>
          </w:p>
          <w:p w:rsidR="00FA08AF" w:rsidRPr="009B7B9B" w:rsidRDefault="00FA08AF" w:rsidP="008F10BE">
            <w:pPr>
              <w:jc w:val="center"/>
              <w:rPr>
                <w:rFonts w:ascii="Arial" w:hAnsi="Arial" w:cs="Arial"/>
                <w:szCs w:val="24"/>
              </w:rPr>
            </w:pPr>
          </w:p>
          <w:p w:rsidR="00FA08AF" w:rsidRPr="009B7B9B" w:rsidRDefault="00FA08AF" w:rsidP="008F10BE">
            <w:pPr>
              <w:jc w:val="center"/>
              <w:rPr>
                <w:rFonts w:ascii="Arial" w:hAnsi="Arial" w:cs="Arial"/>
                <w:szCs w:val="24"/>
              </w:rPr>
            </w:pPr>
          </w:p>
          <w:p w:rsidR="00FA08AF" w:rsidRDefault="00FA08AF" w:rsidP="008F10BE">
            <w:pPr>
              <w:jc w:val="center"/>
              <w:rPr>
                <w:rFonts w:ascii="Arial" w:hAnsi="Arial" w:cs="Arial"/>
                <w:szCs w:val="24"/>
              </w:rPr>
            </w:pPr>
          </w:p>
          <w:p w:rsidR="00FA08AF" w:rsidRPr="009B7B9B" w:rsidRDefault="00FA08AF" w:rsidP="008F10BE">
            <w:pPr>
              <w:jc w:val="center"/>
              <w:rPr>
                <w:rFonts w:ascii="Arial" w:hAnsi="Arial" w:cs="Arial"/>
                <w:szCs w:val="24"/>
              </w:rPr>
            </w:pPr>
          </w:p>
          <w:p w:rsidR="00FA08AF" w:rsidRPr="009B7B9B" w:rsidRDefault="00FA08AF" w:rsidP="008F10BE">
            <w:pPr>
              <w:jc w:val="center"/>
              <w:rPr>
                <w:rFonts w:ascii="Arial" w:hAnsi="Arial" w:cs="Arial"/>
                <w:szCs w:val="24"/>
              </w:rPr>
            </w:pPr>
            <w:r>
              <w:rPr>
                <w:rFonts w:ascii="Arial" w:hAnsi="Arial" w:cs="Arial"/>
                <w:szCs w:val="24"/>
              </w:rPr>
              <w:t>DONI GOLPUT, SE</w:t>
            </w:r>
          </w:p>
          <w:p w:rsidR="00FA08AF" w:rsidRPr="009B7B9B" w:rsidRDefault="00FA08AF" w:rsidP="008F10BE">
            <w:pPr>
              <w:jc w:val="center"/>
              <w:rPr>
                <w:rFonts w:ascii="Arial" w:hAnsi="Arial" w:cs="Arial"/>
                <w:szCs w:val="24"/>
              </w:rPr>
            </w:pPr>
            <w:r>
              <w:rPr>
                <w:rFonts w:ascii="Arial" w:hAnsi="Arial" w:cs="Arial"/>
                <w:szCs w:val="24"/>
              </w:rPr>
              <w:t>Penata Tk. I</w:t>
            </w:r>
          </w:p>
          <w:p w:rsidR="00FA08AF" w:rsidRPr="009B7B9B" w:rsidRDefault="00FA08AF" w:rsidP="008F10BE">
            <w:pPr>
              <w:jc w:val="center"/>
              <w:rPr>
                <w:rFonts w:ascii="Arial" w:hAnsi="Arial" w:cs="Arial"/>
                <w:szCs w:val="24"/>
              </w:rPr>
            </w:pPr>
            <w:r w:rsidRPr="009B7B9B">
              <w:rPr>
                <w:rFonts w:ascii="Arial" w:hAnsi="Arial" w:cs="Arial"/>
                <w:szCs w:val="24"/>
              </w:rPr>
              <w:t xml:space="preserve">NIP. </w:t>
            </w:r>
            <w:r>
              <w:rPr>
                <w:rFonts w:ascii="Arial" w:hAnsi="Arial" w:cs="Arial"/>
              </w:rPr>
              <w:t>19701226 200501 1 002</w:t>
            </w:r>
          </w:p>
        </w:tc>
      </w:tr>
    </w:tbl>
    <w:p w:rsidR="00B565DB" w:rsidRDefault="00B565DB" w:rsidP="004D1A0F">
      <w:pPr>
        <w:spacing w:after="0"/>
        <w:jc w:val="center"/>
        <w:rPr>
          <w:rFonts w:ascii="Arial" w:hAnsi="Arial" w:cs="Arial"/>
          <w:b/>
        </w:rPr>
      </w:pPr>
    </w:p>
    <w:p w:rsidR="00B565DB" w:rsidRDefault="00B565DB" w:rsidP="004D1A0F">
      <w:pPr>
        <w:spacing w:after="0"/>
        <w:jc w:val="center"/>
        <w:rPr>
          <w:rFonts w:ascii="Arial" w:hAnsi="Arial" w:cs="Arial"/>
          <w:b/>
        </w:rPr>
      </w:pPr>
    </w:p>
    <w:p w:rsidR="00B565DB" w:rsidRDefault="00B565DB" w:rsidP="004D1A0F">
      <w:pPr>
        <w:spacing w:after="0"/>
        <w:jc w:val="center"/>
        <w:rPr>
          <w:rFonts w:ascii="Arial" w:hAnsi="Arial" w:cs="Arial"/>
          <w:b/>
        </w:rPr>
      </w:pPr>
    </w:p>
    <w:sectPr w:rsidR="00B565DB" w:rsidSect="00B565DB">
      <w:pgSz w:w="11907" w:h="16839" w:code="9"/>
      <w:pgMar w:top="1134" w:right="1134" w:bottom="144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344C0"/>
    <w:multiLevelType w:val="hybridMultilevel"/>
    <w:tmpl w:val="81D0A2C4"/>
    <w:lvl w:ilvl="0" w:tplc="0421000F">
      <w:start w:val="1"/>
      <w:numFmt w:val="decimal"/>
      <w:lvlText w:val="%1."/>
      <w:lvlJc w:val="left"/>
      <w:pPr>
        <w:ind w:left="1062" w:hanging="360"/>
      </w:pPr>
      <w:rPr>
        <w:rFonts w:cs="Times New Roman"/>
      </w:rPr>
    </w:lvl>
    <w:lvl w:ilvl="1" w:tplc="04210019" w:tentative="1">
      <w:start w:val="1"/>
      <w:numFmt w:val="lowerLetter"/>
      <w:lvlText w:val="%2."/>
      <w:lvlJc w:val="left"/>
      <w:pPr>
        <w:ind w:left="1782" w:hanging="360"/>
      </w:pPr>
      <w:rPr>
        <w:rFonts w:cs="Times New Roman"/>
      </w:rPr>
    </w:lvl>
    <w:lvl w:ilvl="2" w:tplc="0421001B" w:tentative="1">
      <w:start w:val="1"/>
      <w:numFmt w:val="lowerRoman"/>
      <w:lvlText w:val="%3."/>
      <w:lvlJc w:val="right"/>
      <w:pPr>
        <w:ind w:left="2502" w:hanging="180"/>
      </w:pPr>
      <w:rPr>
        <w:rFonts w:cs="Times New Roman"/>
      </w:rPr>
    </w:lvl>
    <w:lvl w:ilvl="3" w:tplc="0421000F" w:tentative="1">
      <w:start w:val="1"/>
      <w:numFmt w:val="decimal"/>
      <w:lvlText w:val="%4."/>
      <w:lvlJc w:val="left"/>
      <w:pPr>
        <w:ind w:left="3222" w:hanging="360"/>
      </w:pPr>
      <w:rPr>
        <w:rFonts w:cs="Times New Roman"/>
      </w:rPr>
    </w:lvl>
    <w:lvl w:ilvl="4" w:tplc="04210019" w:tentative="1">
      <w:start w:val="1"/>
      <w:numFmt w:val="lowerLetter"/>
      <w:lvlText w:val="%5."/>
      <w:lvlJc w:val="left"/>
      <w:pPr>
        <w:ind w:left="3942" w:hanging="360"/>
      </w:pPr>
      <w:rPr>
        <w:rFonts w:cs="Times New Roman"/>
      </w:rPr>
    </w:lvl>
    <w:lvl w:ilvl="5" w:tplc="0421001B" w:tentative="1">
      <w:start w:val="1"/>
      <w:numFmt w:val="lowerRoman"/>
      <w:lvlText w:val="%6."/>
      <w:lvlJc w:val="right"/>
      <w:pPr>
        <w:ind w:left="4662" w:hanging="180"/>
      </w:pPr>
      <w:rPr>
        <w:rFonts w:cs="Times New Roman"/>
      </w:rPr>
    </w:lvl>
    <w:lvl w:ilvl="6" w:tplc="0421000F" w:tentative="1">
      <w:start w:val="1"/>
      <w:numFmt w:val="decimal"/>
      <w:lvlText w:val="%7."/>
      <w:lvlJc w:val="left"/>
      <w:pPr>
        <w:ind w:left="5382" w:hanging="360"/>
      </w:pPr>
      <w:rPr>
        <w:rFonts w:cs="Times New Roman"/>
      </w:rPr>
    </w:lvl>
    <w:lvl w:ilvl="7" w:tplc="04210019" w:tentative="1">
      <w:start w:val="1"/>
      <w:numFmt w:val="lowerLetter"/>
      <w:lvlText w:val="%8."/>
      <w:lvlJc w:val="left"/>
      <w:pPr>
        <w:ind w:left="6102" w:hanging="360"/>
      </w:pPr>
      <w:rPr>
        <w:rFonts w:cs="Times New Roman"/>
      </w:rPr>
    </w:lvl>
    <w:lvl w:ilvl="8" w:tplc="0421001B" w:tentative="1">
      <w:start w:val="1"/>
      <w:numFmt w:val="lowerRoman"/>
      <w:lvlText w:val="%9."/>
      <w:lvlJc w:val="right"/>
      <w:pPr>
        <w:ind w:left="6822" w:hanging="180"/>
      </w:pPr>
      <w:rPr>
        <w:rFonts w:cs="Times New Roman"/>
      </w:rPr>
    </w:lvl>
  </w:abstractNum>
  <w:abstractNum w:abstractNumId="1">
    <w:nsid w:val="22B94038"/>
    <w:multiLevelType w:val="hybridMultilevel"/>
    <w:tmpl w:val="81D0A2C4"/>
    <w:lvl w:ilvl="0" w:tplc="0421000F">
      <w:start w:val="1"/>
      <w:numFmt w:val="decimal"/>
      <w:lvlText w:val="%1."/>
      <w:lvlJc w:val="left"/>
      <w:pPr>
        <w:ind w:left="1062" w:hanging="360"/>
      </w:pPr>
      <w:rPr>
        <w:rFonts w:cs="Times New Roman"/>
      </w:rPr>
    </w:lvl>
    <w:lvl w:ilvl="1" w:tplc="04210019" w:tentative="1">
      <w:start w:val="1"/>
      <w:numFmt w:val="lowerLetter"/>
      <w:lvlText w:val="%2."/>
      <w:lvlJc w:val="left"/>
      <w:pPr>
        <w:ind w:left="1782" w:hanging="360"/>
      </w:pPr>
      <w:rPr>
        <w:rFonts w:cs="Times New Roman"/>
      </w:rPr>
    </w:lvl>
    <w:lvl w:ilvl="2" w:tplc="0421001B" w:tentative="1">
      <w:start w:val="1"/>
      <w:numFmt w:val="lowerRoman"/>
      <w:lvlText w:val="%3."/>
      <w:lvlJc w:val="right"/>
      <w:pPr>
        <w:ind w:left="2502" w:hanging="180"/>
      </w:pPr>
      <w:rPr>
        <w:rFonts w:cs="Times New Roman"/>
      </w:rPr>
    </w:lvl>
    <w:lvl w:ilvl="3" w:tplc="0421000F" w:tentative="1">
      <w:start w:val="1"/>
      <w:numFmt w:val="decimal"/>
      <w:lvlText w:val="%4."/>
      <w:lvlJc w:val="left"/>
      <w:pPr>
        <w:ind w:left="3222" w:hanging="360"/>
      </w:pPr>
      <w:rPr>
        <w:rFonts w:cs="Times New Roman"/>
      </w:rPr>
    </w:lvl>
    <w:lvl w:ilvl="4" w:tplc="04210019" w:tentative="1">
      <w:start w:val="1"/>
      <w:numFmt w:val="lowerLetter"/>
      <w:lvlText w:val="%5."/>
      <w:lvlJc w:val="left"/>
      <w:pPr>
        <w:ind w:left="3942" w:hanging="360"/>
      </w:pPr>
      <w:rPr>
        <w:rFonts w:cs="Times New Roman"/>
      </w:rPr>
    </w:lvl>
    <w:lvl w:ilvl="5" w:tplc="0421001B" w:tentative="1">
      <w:start w:val="1"/>
      <w:numFmt w:val="lowerRoman"/>
      <w:lvlText w:val="%6."/>
      <w:lvlJc w:val="right"/>
      <w:pPr>
        <w:ind w:left="4662" w:hanging="180"/>
      </w:pPr>
      <w:rPr>
        <w:rFonts w:cs="Times New Roman"/>
      </w:rPr>
    </w:lvl>
    <w:lvl w:ilvl="6" w:tplc="0421000F" w:tentative="1">
      <w:start w:val="1"/>
      <w:numFmt w:val="decimal"/>
      <w:lvlText w:val="%7."/>
      <w:lvlJc w:val="left"/>
      <w:pPr>
        <w:ind w:left="5382" w:hanging="360"/>
      </w:pPr>
      <w:rPr>
        <w:rFonts w:cs="Times New Roman"/>
      </w:rPr>
    </w:lvl>
    <w:lvl w:ilvl="7" w:tplc="04210019" w:tentative="1">
      <w:start w:val="1"/>
      <w:numFmt w:val="lowerLetter"/>
      <w:lvlText w:val="%8."/>
      <w:lvlJc w:val="left"/>
      <w:pPr>
        <w:ind w:left="6102" w:hanging="360"/>
      </w:pPr>
      <w:rPr>
        <w:rFonts w:cs="Times New Roman"/>
      </w:rPr>
    </w:lvl>
    <w:lvl w:ilvl="8" w:tplc="0421001B" w:tentative="1">
      <w:start w:val="1"/>
      <w:numFmt w:val="lowerRoman"/>
      <w:lvlText w:val="%9."/>
      <w:lvlJc w:val="right"/>
      <w:pPr>
        <w:ind w:left="6822" w:hanging="180"/>
      </w:pPr>
      <w:rPr>
        <w:rFonts w:cs="Times New Roman"/>
      </w:rPr>
    </w:lvl>
  </w:abstractNum>
  <w:abstractNum w:abstractNumId="2">
    <w:nsid w:val="29915964"/>
    <w:multiLevelType w:val="hybridMultilevel"/>
    <w:tmpl w:val="88909B9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AC9295B"/>
    <w:multiLevelType w:val="hybridMultilevel"/>
    <w:tmpl w:val="6FC69230"/>
    <w:lvl w:ilvl="0" w:tplc="04090019">
      <w:start w:val="1"/>
      <w:numFmt w:val="lowerLetter"/>
      <w:lvlText w:val="%1."/>
      <w:lvlJc w:val="left"/>
      <w:pPr>
        <w:ind w:left="1571" w:hanging="360"/>
      </w:pPr>
      <w:rPr>
        <w:rFonts w:cs="Times New Roman"/>
      </w:rPr>
    </w:lvl>
    <w:lvl w:ilvl="1" w:tplc="04090019" w:tentative="1">
      <w:start w:val="1"/>
      <w:numFmt w:val="lowerLetter"/>
      <w:lvlText w:val="%2."/>
      <w:lvlJc w:val="left"/>
      <w:pPr>
        <w:ind w:left="2291" w:hanging="360"/>
      </w:pPr>
      <w:rPr>
        <w:rFonts w:cs="Times New Roman"/>
      </w:rPr>
    </w:lvl>
    <w:lvl w:ilvl="2" w:tplc="0409001B" w:tentative="1">
      <w:start w:val="1"/>
      <w:numFmt w:val="lowerRoman"/>
      <w:lvlText w:val="%3."/>
      <w:lvlJc w:val="right"/>
      <w:pPr>
        <w:ind w:left="3011" w:hanging="180"/>
      </w:pPr>
      <w:rPr>
        <w:rFonts w:cs="Times New Roman"/>
      </w:rPr>
    </w:lvl>
    <w:lvl w:ilvl="3" w:tplc="0409000F" w:tentative="1">
      <w:start w:val="1"/>
      <w:numFmt w:val="decimal"/>
      <w:lvlText w:val="%4."/>
      <w:lvlJc w:val="left"/>
      <w:pPr>
        <w:ind w:left="3731" w:hanging="360"/>
      </w:pPr>
      <w:rPr>
        <w:rFonts w:cs="Times New Roman"/>
      </w:rPr>
    </w:lvl>
    <w:lvl w:ilvl="4" w:tplc="04090019" w:tentative="1">
      <w:start w:val="1"/>
      <w:numFmt w:val="lowerLetter"/>
      <w:lvlText w:val="%5."/>
      <w:lvlJc w:val="left"/>
      <w:pPr>
        <w:ind w:left="4451" w:hanging="360"/>
      </w:pPr>
      <w:rPr>
        <w:rFonts w:cs="Times New Roman"/>
      </w:rPr>
    </w:lvl>
    <w:lvl w:ilvl="5" w:tplc="0409001B" w:tentative="1">
      <w:start w:val="1"/>
      <w:numFmt w:val="lowerRoman"/>
      <w:lvlText w:val="%6."/>
      <w:lvlJc w:val="right"/>
      <w:pPr>
        <w:ind w:left="5171" w:hanging="180"/>
      </w:pPr>
      <w:rPr>
        <w:rFonts w:cs="Times New Roman"/>
      </w:rPr>
    </w:lvl>
    <w:lvl w:ilvl="6" w:tplc="0409000F" w:tentative="1">
      <w:start w:val="1"/>
      <w:numFmt w:val="decimal"/>
      <w:lvlText w:val="%7."/>
      <w:lvlJc w:val="left"/>
      <w:pPr>
        <w:ind w:left="5891" w:hanging="360"/>
      </w:pPr>
      <w:rPr>
        <w:rFonts w:cs="Times New Roman"/>
      </w:rPr>
    </w:lvl>
    <w:lvl w:ilvl="7" w:tplc="04090019" w:tentative="1">
      <w:start w:val="1"/>
      <w:numFmt w:val="lowerLetter"/>
      <w:lvlText w:val="%8."/>
      <w:lvlJc w:val="left"/>
      <w:pPr>
        <w:ind w:left="6611" w:hanging="360"/>
      </w:pPr>
      <w:rPr>
        <w:rFonts w:cs="Times New Roman"/>
      </w:rPr>
    </w:lvl>
    <w:lvl w:ilvl="8" w:tplc="0409001B" w:tentative="1">
      <w:start w:val="1"/>
      <w:numFmt w:val="lowerRoman"/>
      <w:lvlText w:val="%9."/>
      <w:lvlJc w:val="right"/>
      <w:pPr>
        <w:ind w:left="7331" w:hanging="180"/>
      </w:pPr>
      <w:rPr>
        <w:rFonts w:cs="Times New Roman"/>
      </w:rPr>
    </w:lvl>
  </w:abstractNum>
  <w:abstractNum w:abstractNumId="4">
    <w:nsid w:val="2B55143A"/>
    <w:multiLevelType w:val="hybridMultilevel"/>
    <w:tmpl w:val="FCE2F1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328258A4"/>
    <w:multiLevelType w:val="hybridMultilevel"/>
    <w:tmpl w:val="88909B9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59E44176"/>
    <w:multiLevelType w:val="hybridMultilevel"/>
    <w:tmpl w:val="3162E9C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
    <w:nsid w:val="5E996FA3"/>
    <w:multiLevelType w:val="hybridMultilevel"/>
    <w:tmpl w:val="FBCEC1DA"/>
    <w:lvl w:ilvl="0" w:tplc="04090001">
      <w:start w:val="1"/>
      <w:numFmt w:val="bullet"/>
      <w:lvlText w:val=""/>
      <w:lvlJc w:val="left"/>
      <w:pPr>
        <w:ind w:left="1051" w:hanging="360"/>
      </w:pPr>
      <w:rPr>
        <w:rFonts w:ascii="Symbol" w:hAnsi="Symbol" w:hint="default"/>
      </w:rPr>
    </w:lvl>
    <w:lvl w:ilvl="1" w:tplc="04090003" w:tentative="1">
      <w:start w:val="1"/>
      <w:numFmt w:val="bullet"/>
      <w:lvlText w:val="o"/>
      <w:lvlJc w:val="left"/>
      <w:pPr>
        <w:ind w:left="1771" w:hanging="360"/>
      </w:pPr>
      <w:rPr>
        <w:rFonts w:ascii="Courier New" w:hAnsi="Courier New" w:hint="default"/>
      </w:rPr>
    </w:lvl>
    <w:lvl w:ilvl="2" w:tplc="04090005" w:tentative="1">
      <w:start w:val="1"/>
      <w:numFmt w:val="bullet"/>
      <w:lvlText w:val=""/>
      <w:lvlJc w:val="left"/>
      <w:pPr>
        <w:ind w:left="2491" w:hanging="360"/>
      </w:pPr>
      <w:rPr>
        <w:rFonts w:ascii="Wingdings" w:hAnsi="Wingdings" w:hint="default"/>
      </w:rPr>
    </w:lvl>
    <w:lvl w:ilvl="3" w:tplc="04090001" w:tentative="1">
      <w:start w:val="1"/>
      <w:numFmt w:val="bullet"/>
      <w:lvlText w:val=""/>
      <w:lvlJc w:val="left"/>
      <w:pPr>
        <w:ind w:left="3211" w:hanging="360"/>
      </w:pPr>
      <w:rPr>
        <w:rFonts w:ascii="Symbol" w:hAnsi="Symbol" w:hint="default"/>
      </w:rPr>
    </w:lvl>
    <w:lvl w:ilvl="4" w:tplc="04090003" w:tentative="1">
      <w:start w:val="1"/>
      <w:numFmt w:val="bullet"/>
      <w:lvlText w:val="o"/>
      <w:lvlJc w:val="left"/>
      <w:pPr>
        <w:ind w:left="3931" w:hanging="360"/>
      </w:pPr>
      <w:rPr>
        <w:rFonts w:ascii="Courier New" w:hAnsi="Courier New" w:hint="default"/>
      </w:rPr>
    </w:lvl>
    <w:lvl w:ilvl="5" w:tplc="04090005" w:tentative="1">
      <w:start w:val="1"/>
      <w:numFmt w:val="bullet"/>
      <w:lvlText w:val=""/>
      <w:lvlJc w:val="left"/>
      <w:pPr>
        <w:ind w:left="4651" w:hanging="360"/>
      </w:pPr>
      <w:rPr>
        <w:rFonts w:ascii="Wingdings" w:hAnsi="Wingdings" w:hint="default"/>
      </w:rPr>
    </w:lvl>
    <w:lvl w:ilvl="6" w:tplc="04090001" w:tentative="1">
      <w:start w:val="1"/>
      <w:numFmt w:val="bullet"/>
      <w:lvlText w:val=""/>
      <w:lvlJc w:val="left"/>
      <w:pPr>
        <w:ind w:left="5371" w:hanging="360"/>
      </w:pPr>
      <w:rPr>
        <w:rFonts w:ascii="Symbol" w:hAnsi="Symbol" w:hint="default"/>
      </w:rPr>
    </w:lvl>
    <w:lvl w:ilvl="7" w:tplc="04090003" w:tentative="1">
      <w:start w:val="1"/>
      <w:numFmt w:val="bullet"/>
      <w:lvlText w:val="o"/>
      <w:lvlJc w:val="left"/>
      <w:pPr>
        <w:ind w:left="6091" w:hanging="360"/>
      </w:pPr>
      <w:rPr>
        <w:rFonts w:ascii="Courier New" w:hAnsi="Courier New" w:hint="default"/>
      </w:rPr>
    </w:lvl>
    <w:lvl w:ilvl="8" w:tplc="04090005" w:tentative="1">
      <w:start w:val="1"/>
      <w:numFmt w:val="bullet"/>
      <w:lvlText w:val=""/>
      <w:lvlJc w:val="left"/>
      <w:pPr>
        <w:ind w:left="6811" w:hanging="360"/>
      </w:pPr>
      <w:rPr>
        <w:rFonts w:ascii="Wingdings" w:hAnsi="Wingdings" w:hint="default"/>
      </w:rPr>
    </w:lvl>
  </w:abstractNum>
  <w:num w:numId="1">
    <w:abstractNumId w:val="4"/>
  </w:num>
  <w:num w:numId="2">
    <w:abstractNumId w:val="1"/>
  </w:num>
  <w:num w:numId="3">
    <w:abstractNumId w:val="6"/>
  </w:num>
  <w:num w:numId="4">
    <w:abstractNumId w:val="5"/>
  </w:num>
  <w:num w:numId="5">
    <w:abstractNumId w:val="7"/>
  </w:num>
  <w:num w:numId="6">
    <w:abstractNumId w:val="3"/>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rsids>
    <w:rsidRoot w:val="00405594"/>
    <w:rsid w:val="00086805"/>
    <w:rsid w:val="001F0FE5"/>
    <w:rsid w:val="00244EAE"/>
    <w:rsid w:val="002609B3"/>
    <w:rsid w:val="00283D8F"/>
    <w:rsid w:val="00333E33"/>
    <w:rsid w:val="003830D1"/>
    <w:rsid w:val="003864C5"/>
    <w:rsid w:val="00405594"/>
    <w:rsid w:val="0046605A"/>
    <w:rsid w:val="00470BC2"/>
    <w:rsid w:val="004D1A0F"/>
    <w:rsid w:val="0055059D"/>
    <w:rsid w:val="005D40E2"/>
    <w:rsid w:val="005E08CD"/>
    <w:rsid w:val="006A25FF"/>
    <w:rsid w:val="00773680"/>
    <w:rsid w:val="007B3381"/>
    <w:rsid w:val="00816BB7"/>
    <w:rsid w:val="00870767"/>
    <w:rsid w:val="00876114"/>
    <w:rsid w:val="00926947"/>
    <w:rsid w:val="009612BB"/>
    <w:rsid w:val="009736B8"/>
    <w:rsid w:val="0098620E"/>
    <w:rsid w:val="00A01B4D"/>
    <w:rsid w:val="00A1134F"/>
    <w:rsid w:val="00B34837"/>
    <w:rsid w:val="00B4068B"/>
    <w:rsid w:val="00B43E2D"/>
    <w:rsid w:val="00B55150"/>
    <w:rsid w:val="00B565DB"/>
    <w:rsid w:val="00B81BDB"/>
    <w:rsid w:val="00BD429F"/>
    <w:rsid w:val="00C02F4D"/>
    <w:rsid w:val="00C25D1B"/>
    <w:rsid w:val="00C9342E"/>
    <w:rsid w:val="00CB5A70"/>
    <w:rsid w:val="00F931C1"/>
    <w:rsid w:val="00FA08AF"/>
    <w:rsid w:val="00FD31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05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055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5594"/>
    <w:rPr>
      <w:rFonts w:ascii="Tahoma" w:hAnsi="Tahoma" w:cs="Tahoma"/>
      <w:sz w:val="16"/>
      <w:szCs w:val="16"/>
    </w:rPr>
  </w:style>
  <w:style w:type="table" w:styleId="TableGrid">
    <w:name w:val="Table Grid"/>
    <w:basedOn w:val="TableNormal"/>
    <w:uiPriority w:val="59"/>
    <w:rsid w:val="004055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470BC2"/>
    <w:pPr>
      <w:ind w:left="720"/>
      <w:contextualSpacing/>
    </w:pPr>
  </w:style>
  <w:style w:type="character" w:customStyle="1" w:styleId="ListParagraphChar">
    <w:name w:val="List Paragraph Char"/>
    <w:basedOn w:val="DefaultParagraphFont"/>
    <w:link w:val="ListParagraph"/>
    <w:uiPriority w:val="34"/>
    <w:locked/>
    <w:rsid w:val="00B43E2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48CE4-C084-486A-8C74-A1A8D8A77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8</Pages>
  <Words>1735</Words>
  <Characters>9892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Firman</cp:lastModifiedBy>
  <cp:revision>13</cp:revision>
  <cp:lastPrinted>2018-02-14T02:56:00Z</cp:lastPrinted>
  <dcterms:created xsi:type="dcterms:W3CDTF">2017-05-26T02:09:00Z</dcterms:created>
  <dcterms:modified xsi:type="dcterms:W3CDTF">2018-09-29T03:57:00Z</dcterms:modified>
</cp:coreProperties>
</file>